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7799B" w14:textId="11770D6E" w:rsidR="00D26464" w:rsidRPr="0066333C" w:rsidRDefault="00D26464" w:rsidP="0066333C">
      <w:pPr>
        <w:jc w:val="center"/>
        <w:rPr>
          <w:rFonts w:ascii="Times New Roman" w:hAnsi="Times New Roman" w:cs="Times New Roman"/>
          <w:sz w:val="32"/>
          <w:szCs w:val="32"/>
        </w:rPr>
      </w:pPr>
      <w:r w:rsidRPr="00D26464">
        <w:rPr>
          <w:rFonts w:ascii="Times New Roman" w:hAnsi="Times New Roman" w:cs="Times New Roman"/>
          <w:sz w:val="32"/>
          <w:szCs w:val="32"/>
        </w:rPr>
        <w:t>BOCC Notable Minutes</w:t>
      </w:r>
    </w:p>
    <w:p w14:paraId="7F1F61A4" w14:textId="77777777" w:rsidR="00836A2F" w:rsidRDefault="00836A2F">
      <w:pPr>
        <w:rPr>
          <w:rFonts w:ascii="Times New Roman" w:hAnsi="Times New Roman" w:cs="Times New Roman"/>
          <w:sz w:val="28"/>
          <w:szCs w:val="28"/>
        </w:rPr>
      </w:pPr>
    </w:p>
    <w:p w14:paraId="66E8AF63" w14:textId="77777777" w:rsidR="00D149AD" w:rsidRDefault="00D149AD" w:rsidP="00D149AD">
      <w:pPr>
        <w:rPr>
          <w:rFonts w:ascii="Times New Roman" w:hAnsi="Times New Roman" w:cs="Times New Roman"/>
          <w:sz w:val="28"/>
          <w:szCs w:val="28"/>
        </w:rPr>
      </w:pPr>
      <w:r>
        <w:rPr>
          <w:rFonts w:ascii="Times New Roman" w:hAnsi="Times New Roman" w:cs="Times New Roman"/>
          <w:sz w:val="28"/>
          <w:szCs w:val="28"/>
        </w:rPr>
        <w:t>Economic Development/Natural Resource Development Update:</w:t>
      </w:r>
    </w:p>
    <w:p w14:paraId="17AF46E8" w14:textId="4AD347AB" w:rsidR="00C33B8A" w:rsidRDefault="00B575EF">
      <w:pPr>
        <w:rPr>
          <w:rFonts w:ascii="Times New Roman" w:hAnsi="Times New Roman" w:cs="Times New Roman"/>
          <w:sz w:val="28"/>
          <w:szCs w:val="28"/>
        </w:rPr>
      </w:pPr>
      <w:r>
        <w:rPr>
          <w:rFonts w:ascii="Times New Roman" w:hAnsi="Times New Roman" w:cs="Times New Roman"/>
          <w:sz w:val="28"/>
          <w:szCs w:val="28"/>
        </w:rPr>
        <w:t>Director Dave McClure reported the Economic Development Administration Grant was not awarded to the Columbia Gorge Regional Airport and will follow up with more information in the coming weeks. (10/13)</w:t>
      </w:r>
    </w:p>
    <w:p w14:paraId="267156F2" w14:textId="77777777" w:rsidR="0066333C" w:rsidRDefault="0066333C">
      <w:pPr>
        <w:rPr>
          <w:rFonts w:ascii="Times New Roman" w:hAnsi="Times New Roman" w:cs="Times New Roman"/>
          <w:sz w:val="28"/>
          <w:szCs w:val="28"/>
        </w:rPr>
      </w:pPr>
    </w:p>
    <w:p w14:paraId="5A3A3FE2" w14:textId="1B97EDFA" w:rsidR="00230B1A" w:rsidRDefault="00230B1A">
      <w:pPr>
        <w:rPr>
          <w:rFonts w:ascii="Times New Roman" w:hAnsi="Times New Roman" w:cs="Times New Roman"/>
          <w:sz w:val="28"/>
          <w:szCs w:val="28"/>
        </w:rPr>
      </w:pPr>
      <w:r>
        <w:rPr>
          <w:rFonts w:ascii="Times New Roman" w:hAnsi="Times New Roman" w:cs="Times New Roman"/>
          <w:sz w:val="28"/>
          <w:szCs w:val="28"/>
        </w:rPr>
        <w:t>Sheriff Update:</w:t>
      </w:r>
    </w:p>
    <w:p w14:paraId="2E914D90" w14:textId="77593A72" w:rsidR="00150687" w:rsidRDefault="00150687">
      <w:pPr>
        <w:rPr>
          <w:rFonts w:ascii="Times New Roman" w:hAnsi="Times New Roman" w:cs="Times New Roman"/>
          <w:sz w:val="28"/>
          <w:szCs w:val="28"/>
        </w:rPr>
      </w:pPr>
      <w:r>
        <w:rPr>
          <w:rFonts w:ascii="Times New Roman" w:hAnsi="Times New Roman" w:cs="Times New Roman"/>
          <w:sz w:val="28"/>
          <w:szCs w:val="28"/>
        </w:rPr>
        <w:t>Sheriff Bob Songer provided a report on a high-speed pursuit on Canyon Road that involved the Klickitat County Deputies and the Washington State patrol. The chase ended and an arrest was made at a residence in Lyle aided by Deputy Gavin Mar</w:t>
      </w:r>
      <w:r w:rsidR="00613647">
        <w:rPr>
          <w:rFonts w:ascii="Times New Roman" w:hAnsi="Times New Roman" w:cs="Times New Roman"/>
          <w:sz w:val="28"/>
          <w:szCs w:val="28"/>
        </w:rPr>
        <w:t>ble and K9 Profi. (10/27)</w:t>
      </w:r>
    </w:p>
    <w:p w14:paraId="44998B49" w14:textId="05D8F02D" w:rsidR="00613647" w:rsidRDefault="00613647">
      <w:pPr>
        <w:rPr>
          <w:rFonts w:ascii="Times New Roman" w:hAnsi="Times New Roman" w:cs="Times New Roman"/>
          <w:sz w:val="28"/>
          <w:szCs w:val="28"/>
        </w:rPr>
      </w:pPr>
      <w:r>
        <w:rPr>
          <w:rFonts w:ascii="Times New Roman" w:hAnsi="Times New Roman" w:cs="Times New Roman"/>
          <w:sz w:val="28"/>
          <w:szCs w:val="28"/>
        </w:rPr>
        <w:t>Sheriff Songer advised of a serious crime and public health problem that has been on-going for 2 years</w:t>
      </w:r>
      <w:r w:rsidR="00A55E74">
        <w:rPr>
          <w:rFonts w:ascii="Times New Roman" w:hAnsi="Times New Roman" w:cs="Times New Roman"/>
          <w:sz w:val="28"/>
          <w:szCs w:val="28"/>
        </w:rPr>
        <w:t xml:space="preserve">; Mr. Forrest Fredrick </w:t>
      </w:r>
      <w:bookmarkStart w:id="0" w:name="_Hlk57571078"/>
      <w:r w:rsidR="00A55E74">
        <w:rPr>
          <w:rFonts w:ascii="Times New Roman" w:hAnsi="Times New Roman" w:cs="Times New Roman"/>
          <w:sz w:val="28"/>
          <w:szCs w:val="28"/>
        </w:rPr>
        <w:t>Polehn’s</w:t>
      </w:r>
      <w:bookmarkEnd w:id="0"/>
      <w:r w:rsidR="00A55E74">
        <w:rPr>
          <w:rFonts w:ascii="Times New Roman" w:hAnsi="Times New Roman" w:cs="Times New Roman"/>
          <w:sz w:val="28"/>
          <w:szCs w:val="28"/>
        </w:rPr>
        <w:t xml:space="preserve"> property at 202 and 209 Cypress Street in Dallesport is creating a public nuisance. Shariff Songer stated that deputies have arrested several people on different occasions for illegal drug possession charges and warrants of arrest, more recently two (2) stolen cars have been recovered from Mr.</w:t>
      </w:r>
      <w:r w:rsidR="00A55E74" w:rsidRPr="00A55E74">
        <w:rPr>
          <w:rFonts w:ascii="Times New Roman" w:hAnsi="Times New Roman" w:cs="Times New Roman"/>
          <w:sz w:val="28"/>
          <w:szCs w:val="28"/>
        </w:rPr>
        <w:t xml:space="preserve"> </w:t>
      </w:r>
      <w:r w:rsidR="00A55E74">
        <w:rPr>
          <w:rFonts w:ascii="Times New Roman" w:hAnsi="Times New Roman" w:cs="Times New Roman"/>
          <w:sz w:val="28"/>
          <w:szCs w:val="28"/>
        </w:rPr>
        <w:t>Polehn’s</w:t>
      </w:r>
      <w:r w:rsidR="00A55E74">
        <w:rPr>
          <w:rFonts w:ascii="Times New Roman" w:hAnsi="Times New Roman" w:cs="Times New Roman"/>
          <w:sz w:val="28"/>
          <w:szCs w:val="28"/>
        </w:rPr>
        <w:t xml:space="preserve"> property; Mr. Polehn gives the appearance of cooperating but little is done. (10/27)</w:t>
      </w:r>
    </w:p>
    <w:p w14:paraId="2669DD03" w14:textId="465076C2" w:rsidR="00230B1A" w:rsidRDefault="00230B1A">
      <w:pPr>
        <w:rPr>
          <w:rFonts w:ascii="Times New Roman" w:hAnsi="Times New Roman" w:cs="Times New Roman"/>
          <w:sz w:val="28"/>
          <w:szCs w:val="28"/>
        </w:rPr>
      </w:pPr>
    </w:p>
    <w:p w14:paraId="626021C3" w14:textId="570B9875" w:rsidR="00230B1A" w:rsidRDefault="00230B1A">
      <w:pPr>
        <w:rPr>
          <w:rFonts w:ascii="Times New Roman" w:hAnsi="Times New Roman" w:cs="Times New Roman"/>
          <w:sz w:val="28"/>
          <w:szCs w:val="28"/>
        </w:rPr>
      </w:pPr>
      <w:r>
        <w:rPr>
          <w:rFonts w:ascii="Times New Roman" w:hAnsi="Times New Roman" w:cs="Times New Roman"/>
          <w:sz w:val="28"/>
          <w:szCs w:val="28"/>
        </w:rPr>
        <w:t>Citizen Comment:</w:t>
      </w:r>
    </w:p>
    <w:p w14:paraId="0ACACF27" w14:textId="6BA4CC95" w:rsidR="00DF037C" w:rsidRDefault="00C33B8A">
      <w:pPr>
        <w:rPr>
          <w:rFonts w:ascii="Times New Roman" w:hAnsi="Times New Roman" w:cs="Times New Roman"/>
          <w:sz w:val="28"/>
          <w:szCs w:val="28"/>
        </w:rPr>
      </w:pPr>
      <w:r>
        <w:rPr>
          <w:rFonts w:ascii="Times New Roman" w:hAnsi="Times New Roman" w:cs="Times New Roman"/>
          <w:sz w:val="28"/>
          <w:szCs w:val="28"/>
        </w:rPr>
        <w:t>Approved and passed unanimously to consider the Short Plat revision for Dallesport resident John Cherry. (10/20)</w:t>
      </w:r>
    </w:p>
    <w:p w14:paraId="211AFDD8" w14:textId="2389031D" w:rsidR="00095072" w:rsidRDefault="00095072">
      <w:pPr>
        <w:rPr>
          <w:rFonts w:ascii="Times New Roman" w:hAnsi="Times New Roman" w:cs="Times New Roman"/>
          <w:sz w:val="28"/>
          <w:szCs w:val="28"/>
        </w:rPr>
      </w:pPr>
    </w:p>
    <w:p w14:paraId="20DB586E" w14:textId="3D9360CE" w:rsidR="00095072" w:rsidRDefault="00095072">
      <w:pPr>
        <w:rPr>
          <w:rFonts w:ascii="Times New Roman" w:hAnsi="Times New Roman" w:cs="Times New Roman"/>
          <w:sz w:val="28"/>
          <w:szCs w:val="28"/>
        </w:rPr>
      </w:pPr>
      <w:r>
        <w:rPr>
          <w:rFonts w:ascii="Times New Roman" w:hAnsi="Times New Roman" w:cs="Times New Roman"/>
          <w:sz w:val="28"/>
          <w:szCs w:val="28"/>
        </w:rPr>
        <w:t>Consent Agenda:</w:t>
      </w:r>
    </w:p>
    <w:p w14:paraId="3EEA3F32" w14:textId="6E829D7A" w:rsidR="00B575EF" w:rsidRDefault="00B575EF" w:rsidP="00B575EF">
      <w:pPr>
        <w:rPr>
          <w:rFonts w:ascii="Times New Roman" w:hAnsi="Times New Roman" w:cs="Times New Roman"/>
          <w:sz w:val="28"/>
          <w:szCs w:val="28"/>
        </w:rPr>
      </w:pPr>
      <w:r>
        <w:rPr>
          <w:rFonts w:ascii="Times New Roman" w:hAnsi="Times New Roman" w:cs="Times New Roman"/>
          <w:sz w:val="28"/>
          <w:szCs w:val="28"/>
        </w:rPr>
        <w:t>A public meeting to be held October 20, 2020, was scheduled to consider approval of a Short Plat Alteration in the Dallesport vicinity. Applicant: John Cherry. (10/13)</w:t>
      </w:r>
    </w:p>
    <w:p w14:paraId="23E034D4" w14:textId="56F97521" w:rsidR="00A55E74" w:rsidRDefault="00A55E74" w:rsidP="00B575EF">
      <w:pPr>
        <w:rPr>
          <w:rFonts w:ascii="Times New Roman" w:hAnsi="Times New Roman" w:cs="Times New Roman"/>
          <w:sz w:val="28"/>
          <w:szCs w:val="28"/>
        </w:rPr>
      </w:pPr>
      <w:r>
        <w:rPr>
          <w:rFonts w:ascii="Times New Roman" w:hAnsi="Times New Roman" w:cs="Times New Roman"/>
          <w:sz w:val="28"/>
          <w:szCs w:val="28"/>
        </w:rPr>
        <w:lastRenderedPageBreak/>
        <w:t>A brief discussion was held about the expansion of the Urban Boundary in the Lyle area and pursuing a land swap. (10/27)</w:t>
      </w:r>
    </w:p>
    <w:p w14:paraId="68BDDF62" w14:textId="09A5BFA8" w:rsidR="007C2618" w:rsidRDefault="007C2618">
      <w:pPr>
        <w:rPr>
          <w:rFonts w:ascii="Times New Roman" w:hAnsi="Times New Roman" w:cs="Times New Roman"/>
          <w:sz w:val="28"/>
          <w:szCs w:val="28"/>
        </w:rPr>
      </w:pPr>
    </w:p>
    <w:p w14:paraId="59EE9166" w14:textId="35C98E12" w:rsidR="007C2618" w:rsidRDefault="007C2618">
      <w:pPr>
        <w:rPr>
          <w:rFonts w:ascii="Times New Roman" w:hAnsi="Times New Roman" w:cs="Times New Roman"/>
          <w:sz w:val="28"/>
          <w:szCs w:val="28"/>
        </w:rPr>
      </w:pPr>
      <w:r>
        <w:rPr>
          <w:rFonts w:ascii="Times New Roman" w:hAnsi="Times New Roman" w:cs="Times New Roman"/>
          <w:sz w:val="28"/>
          <w:szCs w:val="28"/>
        </w:rPr>
        <w:t>October 15, 2020 Workshop Session: (Primarily Budgetary)</w:t>
      </w:r>
    </w:p>
    <w:p w14:paraId="5254A991" w14:textId="77777777" w:rsidR="007C2618" w:rsidRDefault="007C2618" w:rsidP="007C2618">
      <w:pPr>
        <w:rPr>
          <w:rFonts w:ascii="Times New Roman" w:hAnsi="Times New Roman" w:cs="Times New Roman"/>
          <w:sz w:val="28"/>
          <w:szCs w:val="28"/>
        </w:rPr>
      </w:pPr>
      <w:r>
        <w:rPr>
          <w:rFonts w:ascii="Times New Roman" w:hAnsi="Times New Roman" w:cs="Times New Roman"/>
          <w:sz w:val="28"/>
          <w:szCs w:val="28"/>
        </w:rPr>
        <w:t>Director Lynn Ward advised that the Code Compliance Officer has resigned to accept a new position. Director Ward stated she will be living the position open until decisions have been made regarding the code compliance enforcement. (10/13)</w:t>
      </w:r>
    </w:p>
    <w:p w14:paraId="428B9BFE" w14:textId="77777777" w:rsidR="007C2618" w:rsidRDefault="007C2618">
      <w:pPr>
        <w:rPr>
          <w:rFonts w:ascii="Times New Roman" w:hAnsi="Times New Roman" w:cs="Times New Roman"/>
          <w:sz w:val="28"/>
          <w:szCs w:val="28"/>
        </w:rPr>
      </w:pPr>
    </w:p>
    <w:p w14:paraId="292FAF6E" w14:textId="45DF71FC" w:rsidR="00A22449" w:rsidRPr="00D26464" w:rsidRDefault="007C2618">
      <w:pPr>
        <w:rPr>
          <w:rFonts w:ascii="Times New Roman" w:hAnsi="Times New Roman" w:cs="Times New Roman"/>
          <w:sz w:val="28"/>
          <w:szCs w:val="28"/>
        </w:rPr>
      </w:pPr>
      <w:r>
        <w:rPr>
          <w:rFonts w:ascii="Times New Roman" w:hAnsi="Times New Roman" w:cs="Times New Roman"/>
          <w:sz w:val="28"/>
          <w:szCs w:val="28"/>
        </w:rPr>
        <w:t>Clerk of the Board reports that $5,000 has been budgeted in Professional Services for recording equipment should the Board choose to video commissioner meetings. (10/13)</w:t>
      </w:r>
    </w:p>
    <w:sectPr w:rsidR="00A22449" w:rsidRPr="00D264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8A7D" w14:textId="77777777" w:rsidR="00D26464" w:rsidRDefault="00D26464" w:rsidP="00D26464">
      <w:pPr>
        <w:spacing w:after="0" w:line="240" w:lineRule="auto"/>
      </w:pPr>
      <w:r>
        <w:separator/>
      </w:r>
    </w:p>
  </w:endnote>
  <w:endnote w:type="continuationSeparator" w:id="0">
    <w:p w14:paraId="371F5108" w14:textId="77777777" w:rsidR="00D26464" w:rsidRDefault="00D26464" w:rsidP="00D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165A" w14:textId="77777777" w:rsidR="00D26464" w:rsidRDefault="00D26464" w:rsidP="00D26464">
      <w:pPr>
        <w:spacing w:after="0" w:line="240" w:lineRule="auto"/>
      </w:pPr>
      <w:r>
        <w:separator/>
      </w:r>
    </w:p>
  </w:footnote>
  <w:footnote w:type="continuationSeparator" w:id="0">
    <w:p w14:paraId="742C45B8" w14:textId="77777777" w:rsidR="00D26464" w:rsidRDefault="00D26464" w:rsidP="00D2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331E" w14:textId="77777777" w:rsidR="00251C9C" w:rsidRDefault="00D26464" w:rsidP="00D26464">
    <w:pPr>
      <w:pStyle w:val="Header"/>
      <w:jc w:val="center"/>
      <w:rPr>
        <w:rFonts w:ascii="Times New Roman" w:hAnsi="Times New Roman" w:cs="Times New Roman"/>
        <w:b/>
        <w:bCs/>
        <w:sz w:val="40"/>
        <w:szCs w:val="40"/>
      </w:rPr>
    </w:pPr>
    <w:r w:rsidRPr="00D26464">
      <w:rPr>
        <w:rFonts w:ascii="Times New Roman" w:hAnsi="Times New Roman" w:cs="Times New Roman"/>
        <w:b/>
        <w:bCs/>
        <w:sz w:val="40"/>
        <w:szCs w:val="40"/>
      </w:rPr>
      <w:t>D-MCC Pub</w:t>
    </w:r>
    <w:r w:rsidR="00251C9C">
      <w:rPr>
        <w:rFonts w:ascii="Times New Roman" w:hAnsi="Times New Roman" w:cs="Times New Roman"/>
        <w:b/>
        <w:bCs/>
        <w:sz w:val="40"/>
        <w:szCs w:val="40"/>
      </w:rPr>
      <w:t>lic Information Report</w:t>
    </w:r>
    <w:r w:rsidRPr="00D26464">
      <w:rPr>
        <w:rFonts w:ascii="Times New Roman" w:hAnsi="Times New Roman" w:cs="Times New Roman"/>
        <w:b/>
        <w:bCs/>
        <w:sz w:val="40"/>
        <w:szCs w:val="40"/>
      </w:rPr>
      <w:t>;</w:t>
    </w:r>
  </w:p>
  <w:p w14:paraId="5D802995" w14:textId="79023F3E" w:rsidR="00D26464" w:rsidRPr="00D26464" w:rsidRDefault="00251C9C" w:rsidP="00D26464">
    <w:pPr>
      <w:pStyle w:val="Header"/>
      <w:jc w:val="center"/>
      <w:rPr>
        <w:rFonts w:ascii="Times New Roman" w:hAnsi="Times New Roman" w:cs="Times New Roman"/>
        <w:b/>
        <w:bCs/>
        <w:sz w:val="40"/>
        <w:szCs w:val="40"/>
      </w:rPr>
    </w:pPr>
    <w:r>
      <w:rPr>
        <w:rFonts w:ascii="Times New Roman" w:hAnsi="Times New Roman" w:cs="Times New Roman"/>
        <w:b/>
        <w:bCs/>
        <w:sz w:val="40"/>
        <w:szCs w:val="40"/>
      </w:rPr>
      <w:t xml:space="preserve">Your </w:t>
    </w:r>
    <w:r w:rsidR="00D26464" w:rsidRPr="00D26464">
      <w:rPr>
        <w:rFonts w:ascii="Times New Roman" w:hAnsi="Times New Roman" w:cs="Times New Roman"/>
        <w:b/>
        <w:bCs/>
        <w:sz w:val="40"/>
        <w:szCs w:val="40"/>
      </w:rPr>
      <w:t>Need to Know</w:t>
    </w:r>
  </w:p>
  <w:p w14:paraId="257816BB" w14:textId="5ADA38BA" w:rsidR="00D26464" w:rsidRDefault="00D26464" w:rsidP="00D26464">
    <w:pPr>
      <w:pStyle w:val="Header"/>
      <w:jc w:val="center"/>
      <w:rPr>
        <w:rFonts w:ascii="Times New Roman" w:hAnsi="Times New Roman" w:cs="Times New Roman"/>
        <w:sz w:val="24"/>
        <w:szCs w:val="24"/>
      </w:rPr>
    </w:pPr>
    <w:r w:rsidRPr="00D26464">
      <w:rPr>
        <w:rFonts w:ascii="Times New Roman" w:hAnsi="Times New Roman" w:cs="Times New Roman"/>
        <w:sz w:val="24"/>
        <w:szCs w:val="24"/>
      </w:rPr>
      <w:t xml:space="preserve">Assembled for November </w:t>
    </w:r>
    <w:r w:rsidR="003739BE">
      <w:rPr>
        <w:rFonts w:ascii="Times New Roman" w:hAnsi="Times New Roman" w:cs="Times New Roman"/>
        <w:sz w:val="24"/>
        <w:szCs w:val="24"/>
      </w:rPr>
      <w:t>12, 2020</w:t>
    </w:r>
  </w:p>
  <w:p w14:paraId="7D008597" w14:textId="359D84AC" w:rsidR="00B113DB" w:rsidRDefault="00B113DB" w:rsidP="00D26464">
    <w:pPr>
      <w:pStyle w:val="Header"/>
      <w:jc w:val="center"/>
      <w:rPr>
        <w:rFonts w:ascii="Times New Roman" w:hAnsi="Times New Roman" w:cs="Times New Roman"/>
        <w:sz w:val="24"/>
        <w:szCs w:val="24"/>
      </w:rPr>
    </w:pPr>
    <w:r>
      <w:rPr>
        <w:rFonts w:ascii="Times New Roman" w:hAnsi="Times New Roman" w:cs="Times New Roman"/>
        <w:sz w:val="24"/>
        <w:szCs w:val="24"/>
      </w:rPr>
      <w:t>(</w:t>
    </w:r>
    <w:r w:rsidR="000A68F9">
      <w:rPr>
        <w:rFonts w:ascii="Times New Roman" w:hAnsi="Times New Roman" w:cs="Times New Roman"/>
        <w:sz w:val="24"/>
        <w:szCs w:val="24"/>
      </w:rPr>
      <w:t>Reporting on October’s Approved Minutes</w:t>
    </w:r>
    <w:r>
      <w:rPr>
        <w:rFonts w:ascii="Times New Roman" w:hAnsi="Times New Roman" w:cs="Times New Roman"/>
        <w:sz w:val="24"/>
        <w:szCs w:val="24"/>
      </w:rPr>
      <w:t>)</w:t>
    </w:r>
  </w:p>
  <w:p w14:paraId="5080AF43" w14:textId="77777777" w:rsidR="00D26464" w:rsidRPr="00D26464" w:rsidRDefault="00D26464">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64"/>
    <w:rsid w:val="00011674"/>
    <w:rsid w:val="00095072"/>
    <w:rsid w:val="000A68F9"/>
    <w:rsid w:val="00150687"/>
    <w:rsid w:val="00230B1A"/>
    <w:rsid w:val="00251C9C"/>
    <w:rsid w:val="00360FE4"/>
    <w:rsid w:val="003739BE"/>
    <w:rsid w:val="004F086B"/>
    <w:rsid w:val="00613647"/>
    <w:rsid w:val="0066333C"/>
    <w:rsid w:val="007528F0"/>
    <w:rsid w:val="007B0706"/>
    <w:rsid w:val="007C2618"/>
    <w:rsid w:val="00836A2F"/>
    <w:rsid w:val="00855C05"/>
    <w:rsid w:val="00A22449"/>
    <w:rsid w:val="00A55E74"/>
    <w:rsid w:val="00B113DB"/>
    <w:rsid w:val="00B575EF"/>
    <w:rsid w:val="00C33B8A"/>
    <w:rsid w:val="00CA7753"/>
    <w:rsid w:val="00D149AD"/>
    <w:rsid w:val="00D1572A"/>
    <w:rsid w:val="00D26464"/>
    <w:rsid w:val="00DF037C"/>
    <w:rsid w:val="00EB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FE39"/>
  <w15:chartTrackingRefBased/>
  <w15:docId w15:val="{E9702E89-44FB-46B8-BB8C-6BC84FB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4"/>
  </w:style>
  <w:style w:type="paragraph" w:styleId="Footer">
    <w:name w:val="footer"/>
    <w:basedOn w:val="Normal"/>
    <w:link w:val="FooterChar"/>
    <w:uiPriority w:val="99"/>
    <w:unhideWhenUsed/>
    <w:rsid w:val="00D2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4"/>
  </w:style>
  <w:style w:type="paragraph" w:styleId="EndnoteText">
    <w:name w:val="endnote text"/>
    <w:basedOn w:val="Normal"/>
    <w:link w:val="EndnoteTextChar"/>
    <w:uiPriority w:val="99"/>
    <w:semiHidden/>
    <w:unhideWhenUsed/>
    <w:rsid w:val="006136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647"/>
    <w:rPr>
      <w:sz w:val="20"/>
      <w:szCs w:val="20"/>
    </w:rPr>
  </w:style>
  <w:style w:type="character" w:styleId="EndnoteReference">
    <w:name w:val="endnote reference"/>
    <w:basedOn w:val="DefaultParagraphFont"/>
    <w:uiPriority w:val="99"/>
    <w:semiHidden/>
    <w:unhideWhenUsed/>
    <w:rsid w:val="00613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5558-377E-4F25-ACD0-C20B1A7E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5</cp:revision>
  <dcterms:created xsi:type="dcterms:W3CDTF">2020-11-09T04:10:00Z</dcterms:created>
  <dcterms:modified xsi:type="dcterms:W3CDTF">2020-11-30T03:45:00Z</dcterms:modified>
</cp:coreProperties>
</file>