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6AA88" w14:textId="263144FD" w:rsidR="00011674" w:rsidRDefault="00011674"/>
    <w:p w14:paraId="6C2BAD61" w14:textId="77777777" w:rsidR="005159F3" w:rsidRPr="00396B61" w:rsidRDefault="005159F3" w:rsidP="003947A7">
      <w:pPr>
        <w:pStyle w:val="ListParagraph"/>
        <w:tabs>
          <w:tab w:val="left" w:pos="2310"/>
        </w:tabs>
        <w:rPr>
          <w:rFonts w:ascii="Arial Black" w:hAnsi="Arial Black"/>
          <w:sz w:val="28"/>
          <w:szCs w:val="28"/>
        </w:rPr>
      </w:pPr>
      <w:r w:rsidRPr="00396B61">
        <w:rPr>
          <w:rFonts w:ascii="Arial Black" w:hAnsi="Arial Black"/>
          <w:sz w:val="28"/>
          <w:szCs w:val="28"/>
        </w:rPr>
        <w:t>Nuisance Abatement Proceedings</w:t>
      </w:r>
    </w:p>
    <w:p w14:paraId="62A74EF5" w14:textId="77777777" w:rsidR="005159F3" w:rsidRPr="00396B61" w:rsidRDefault="005159F3" w:rsidP="005159F3">
      <w:pPr>
        <w:pStyle w:val="ListParagraph"/>
        <w:tabs>
          <w:tab w:val="left" w:pos="2310"/>
        </w:tabs>
        <w:rPr>
          <w:b/>
        </w:rPr>
      </w:pPr>
      <w:bookmarkStart w:id="0" w:name="_Hlk523305997"/>
    </w:p>
    <w:p w14:paraId="478CFC6C" w14:textId="77777777" w:rsidR="005159F3" w:rsidRPr="000514A3" w:rsidRDefault="005159F3" w:rsidP="005159F3">
      <w:pPr>
        <w:pStyle w:val="ListParagraph"/>
        <w:numPr>
          <w:ilvl w:val="0"/>
          <w:numId w:val="1"/>
        </w:numPr>
        <w:tabs>
          <w:tab w:val="left" w:pos="2310"/>
        </w:tabs>
        <w:rPr>
          <w:b/>
          <w:highlight w:val="yellow"/>
        </w:rPr>
      </w:pPr>
      <w:r w:rsidRPr="000514A3">
        <w:rPr>
          <w:highlight w:val="yellow"/>
        </w:rPr>
        <w:t>County Commissioners July 24, 2018 Page 6</w:t>
      </w:r>
    </w:p>
    <w:p w14:paraId="06BC98E6" w14:textId="77777777" w:rsidR="005159F3" w:rsidRDefault="005159F3" w:rsidP="005159F3">
      <w:pPr>
        <w:tabs>
          <w:tab w:val="left" w:pos="2310"/>
        </w:tabs>
      </w:pPr>
      <w:r>
        <w:t xml:space="preserve">New Business: Nuisance Abatement </w:t>
      </w:r>
      <w:r w:rsidRPr="00F75DDA">
        <w:rPr>
          <w:highlight w:val="yellow"/>
        </w:rPr>
        <w:t>(After 9 complaints filed)</w:t>
      </w:r>
    </w:p>
    <w:p w14:paraId="0C4264FB" w14:textId="77777777" w:rsidR="005159F3" w:rsidRDefault="005159F3" w:rsidP="005159F3">
      <w:pPr>
        <w:tabs>
          <w:tab w:val="left" w:pos="2310"/>
        </w:tabs>
        <w:rPr>
          <w:b/>
        </w:rPr>
      </w:pPr>
      <w:bookmarkStart w:id="1" w:name="_Hlk523305338"/>
      <w:r>
        <w:rPr>
          <w:b/>
        </w:rPr>
        <w:t xml:space="preserve">Code Compliance Officer Frank </w:t>
      </w:r>
      <w:proofErr w:type="spellStart"/>
      <w:r>
        <w:rPr>
          <w:b/>
        </w:rPr>
        <w:t>Hewey</w:t>
      </w:r>
      <w:proofErr w:type="spellEnd"/>
      <w:r>
        <w:rPr>
          <w:b/>
        </w:rPr>
        <w:t xml:space="preserve"> presented a nuisance abatement case involving written complaints alleging accumulated junk, debris and junk vehicles </w:t>
      </w:r>
      <w:bookmarkEnd w:id="1"/>
      <w:r>
        <w:rPr>
          <w:b/>
        </w:rPr>
        <w:t xml:space="preserve">on property located at </w:t>
      </w:r>
      <w:bookmarkStart w:id="2" w:name="_Hlk523306337"/>
      <w:bookmarkEnd w:id="0"/>
      <w:r w:rsidRPr="008376E1">
        <w:rPr>
          <w:b/>
          <w:highlight w:val="yellow"/>
        </w:rPr>
        <w:t>204 Cypress Street</w:t>
      </w:r>
      <w:r>
        <w:rPr>
          <w:b/>
        </w:rPr>
        <w:t xml:space="preserve">, Dallesport, WA: Parcel #02-13-2856-0221/00, F. </w:t>
      </w:r>
      <w:proofErr w:type="spellStart"/>
      <w:r>
        <w:rPr>
          <w:b/>
        </w:rPr>
        <w:t>Polehn</w:t>
      </w:r>
      <w:proofErr w:type="spellEnd"/>
      <w:r>
        <w:rPr>
          <w:b/>
        </w:rPr>
        <w:t>, owner.</w:t>
      </w:r>
      <w:bookmarkEnd w:id="2"/>
    </w:p>
    <w:p w14:paraId="6A28B837" w14:textId="77777777" w:rsidR="005159F3" w:rsidRDefault="005159F3" w:rsidP="005159F3">
      <w:pPr>
        <w:tabs>
          <w:tab w:val="left" w:pos="2310"/>
        </w:tabs>
        <w:rPr>
          <w:b/>
        </w:rPr>
      </w:pPr>
      <w:r>
        <w:rPr>
          <w:b/>
        </w:rPr>
        <w:t>At the time of the site visit, it appeared that the property is in violation of the Nuisance Abatement Ordinance and in need of cleanup. The Code Compliance Officer recommended that an abatement of the property be done.</w:t>
      </w:r>
    </w:p>
    <w:p w14:paraId="372FF750" w14:textId="77777777" w:rsidR="005159F3" w:rsidRDefault="005159F3" w:rsidP="005159F3">
      <w:pPr>
        <w:tabs>
          <w:tab w:val="left" w:pos="2310"/>
        </w:tabs>
        <w:rPr>
          <w:b/>
        </w:rPr>
      </w:pPr>
      <w:r w:rsidRPr="008376E1">
        <w:rPr>
          <w:b/>
          <w:highlight w:val="yellow"/>
        </w:rPr>
        <w:t>The Board discussed the ongoing problem of the owner’s tenant moving the accumulation of junk vehicles and metal debris from one property to another and how to ensure this doesn’t happen again.</w:t>
      </w:r>
    </w:p>
    <w:p w14:paraId="462F9007" w14:textId="77777777" w:rsidR="005159F3" w:rsidRDefault="005159F3" w:rsidP="005159F3">
      <w:pPr>
        <w:tabs>
          <w:tab w:val="left" w:pos="2310"/>
        </w:tabs>
        <w:rPr>
          <w:b/>
        </w:rPr>
      </w:pPr>
      <w:r>
        <w:rPr>
          <w:b/>
        </w:rPr>
        <w:t xml:space="preserve">The Board was in favor of moving forward on 204 Cypress </w:t>
      </w:r>
      <w:r w:rsidRPr="008376E1">
        <w:rPr>
          <w:b/>
          <w:highlight w:val="yellow"/>
        </w:rPr>
        <w:t>and follow up on 209 Cypress</w:t>
      </w:r>
      <w:r>
        <w:rPr>
          <w:b/>
        </w:rPr>
        <w:t xml:space="preserve"> and to abate the properties at the same time.</w:t>
      </w:r>
    </w:p>
    <w:p w14:paraId="29B53FD3" w14:textId="77777777" w:rsidR="005159F3" w:rsidRDefault="005159F3" w:rsidP="005159F3">
      <w:pPr>
        <w:tabs>
          <w:tab w:val="left" w:pos="2310"/>
        </w:tabs>
        <w:rPr>
          <w:b/>
        </w:rPr>
      </w:pPr>
      <w:bookmarkStart w:id="3" w:name="_Hlk523307568"/>
      <w:r>
        <w:rPr>
          <w:b/>
        </w:rPr>
        <w:t>Following discussion, the Board directed staff to move forward with the necessary resolution to authorize the commencement of nuisance abatement proceedings.</w:t>
      </w:r>
      <w:bookmarkEnd w:id="3"/>
    </w:p>
    <w:p w14:paraId="295E4EFB" w14:textId="77777777" w:rsidR="005159F3" w:rsidRPr="00281331" w:rsidRDefault="005159F3" w:rsidP="005159F3">
      <w:pPr>
        <w:pStyle w:val="ListParagraph"/>
        <w:numPr>
          <w:ilvl w:val="0"/>
          <w:numId w:val="1"/>
        </w:numPr>
        <w:tabs>
          <w:tab w:val="left" w:pos="2310"/>
        </w:tabs>
        <w:rPr>
          <w:b/>
        </w:rPr>
      </w:pPr>
      <w:r w:rsidRPr="00331C29">
        <w:t>County Commissioners</w:t>
      </w:r>
      <w:r>
        <w:t xml:space="preserve"> July 24, 2018 Page 7</w:t>
      </w:r>
    </w:p>
    <w:p w14:paraId="2208B80B" w14:textId="77777777" w:rsidR="005159F3" w:rsidRDefault="005159F3" w:rsidP="005159F3">
      <w:pPr>
        <w:tabs>
          <w:tab w:val="left" w:pos="2310"/>
        </w:tabs>
      </w:pPr>
      <w:r>
        <w:t>New Business: Nuisance Abatement</w:t>
      </w:r>
    </w:p>
    <w:p w14:paraId="43895510" w14:textId="77777777" w:rsidR="005159F3" w:rsidRDefault="005159F3" w:rsidP="005159F3">
      <w:pPr>
        <w:tabs>
          <w:tab w:val="left" w:pos="2310"/>
        </w:tabs>
        <w:rPr>
          <w:b/>
        </w:rPr>
      </w:pPr>
      <w:r>
        <w:rPr>
          <w:b/>
        </w:rPr>
        <w:t xml:space="preserve">Code Compliance Officer Frank </w:t>
      </w:r>
      <w:proofErr w:type="spellStart"/>
      <w:r>
        <w:rPr>
          <w:b/>
        </w:rPr>
        <w:t>Hewey</w:t>
      </w:r>
      <w:proofErr w:type="spellEnd"/>
      <w:r>
        <w:rPr>
          <w:b/>
        </w:rPr>
        <w:t xml:space="preserve"> presented a nuisance abatement case involving written complaints alleging accumulated junk, debris and junk vehicles and people living in RVs on the property located at </w:t>
      </w:r>
      <w:r w:rsidRPr="008376E1">
        <w:rPr>
          <w:b/>
          <w:highlight w:val="yellow"/>
        </w:rPr>
        <w:t>203 Cypress Street</w:t>
      </w:r>
      <w:r>
        <w:rPr>
          <w:b/>
        </w:rPr>
        <w:t>, Dallesport, WA; Parcel #02-13-2855-0213/00, A. Emilio, owner.</w:t>
      </w:r>
    </w:p>
    <w:p w14:paraId="06912334" w14:textId="77777777" w:rsidR="005159F3" w:rsidRDefault="005159F3" w:rsidP="005159F3">
      <w:pPr>
        <w:tabs>
          <w:tab w:val="left" w:pos="2310"/>
        </w:tabs>
        <w:rPr>
          <w:b/>
        </w:rPr>
      </w:pPr>
      <w:r>
        <w:rPr>
          <w:b/>
        </w:rPr>
        <w:t xml:space="preserve">Mr. </w:t>
      </w:r>
      <w:proofErr w:type="spellStart"/>
      <w:r>
        <w:rPr>
          <w:b/>
        </w:rPr>
        <w:t>Hewey</w:t>
      </w:r>
      <w:proofErr w:type="spellEnd"/>
      <w:r>
        <w:rPr>
          <w:b/>
        </w:rPr>
        <w:t xml:space="preserve"> reported at the time of the site visit, it appeared that the property is in violation of the Nuisance Abatement Ordinance and need of cleanup. The Code Compliance Officer recommended that abatement of the property be done, </w:t>
      </w:r>
      <w:r w:rsidRPr="008376E1">
        <w:rPr>
          <w:b/>
          <w:highlight w:val="yellow"/>
        </w:rPr>
        <w:t>but noted the property is currently going through the foreclosure process.</w:t>
      </w:r>
    </w:p>
    <w:p w14:paraId="090033F2" w14:textId="77777777" w:rsidR="005159F3" w:rsidRDefault="005159F3" w:rsidP="005159F3">
      <w:pPr>
        <w:tabs>
          <w:tab w:val="left" w:pos="2310"/>
        </w:tabs>
        <w:rPr>
          <w:b/>
        </w:rPr>
      </w:pPr>
      <w:r>
        <w:rPr>
          <w:b/>
        </w:rPr>
        <w:t>Following discussion, the Board directed staff to move forward with the necessary resolution to authorize the commencement of nuisance abatement proceedings.</w:t>
      </w:r>
    </w:p>
    <w:p w14:paraId="67D58B46" w14:textId="77777777" w:rsidR="005159F3" w:rsidRPr="00281331" w:rsidRDefault="005159F3" w:rsidP="005159F3">
      <w:pPr>
        <w:pStyle w:val="ListParagraph"/>
        <w:numPr>
          <w:ilvl w:val="0"/>
          <w:numId w:val="1"/>
        </w:numPr>
        <w:tabs>
          <w:tab w:val="left" w:pos="2310"/>
        </w:tabs>
        <w:rPr>
          <w:b/>
        </w:rPr>
      </w:pPr>
      <w:r w:rsidRPr="00331C29">
        <w:t>County Commissioners</w:t>
      </w:r>
      <w:r>
        <w:t xml:space="preserve"> July 24, 2018 Page 7</w:t>
      </w:r>
    </w:p>
    <w:p w14:paraId="064CFDC2" w14:textId="77777777" w:rsidR="005159F3" w:rsidRDefault="005159F3" w:rsidP="005159F3">
      <w:pPr>
        <w:tabs>
          <w:tab w:val="left" w:pos="2310"/>
        </w:tabs>
      </w:pPr>
      <w:r>
        <w:t>New Business: Nuisance Abatement</w:t>
      </w:r>
    </w:p>
    <w:p w14:paraId="52AFC295" w14:textId="77777777" w:rsidR="005159F3" w:rsidRDefault="005159F3" w:rsidP="005159F3">
      <w:pPr>
        <w:tabs>
          <w:tab w:val="left" w:pos="2310"/>
        </w:tabs>
        <w:rPr>
          <w:b/>
        </w:rPr>
      </w:pPr>
      <w:r>
        <w:rPr>
          <w:b/>
        </w:rPr>
        <w:t xml:space="preserve">Code Compliance Officer Frank </w:t>
      </w:r>
      <w:proofErr w:type="spellStart"/>
      <w:r>
        <w:rPr>
          <w:b/>
        </w:rPr>
        <w:t>Hewey</w:t>
      </w:r>
      <w:proofErr w:type="spellEnd"/>
      <w:r>
        <w:rPr>
          <w:b/>
        </w:rPr>
        <w:t xml:space="preserve"> presented a nuisance abatement case involving written complaints alleging accumulated junk, debris and junk vehicles on property located at </w:t>
      </w:r>
      <w:bookmarkStart w:id="4" w:name="_Hlk523306511"/>
      <w:r w:rsidRPr="008376E1">
        <w:rPr>
          <w:b/>
          <w:highlight w:val="yellow"/>
        </w:rPr>
        <w:t>610 6</w:t>
      </w:r>
      <w:r w:rsidRPr="008376E1">
        <w:rPr>
          <w:b/>
          <w:highlight w:val="yellow"/>
          <w:vertAlign w:val="superscript"/>
        </w:rPr>
        <w:t>th</w:t>
      </w:r>
      <w:r w:rsidRPr="008376E1">
        <w:rPr>
          <w:b/>
          <w:highlight w:val="yellow"/>
        </w:rPr>
        <w:t xml:space="preserve"> Ave</w:t>
      </w:r>
      <w:r>
        <w:rPr>
          <w:b/>
        </w:rPr>
        <w:t>, Dallesport, WA; Parcel No. #02-13-3360-0117/00, R. Cloud, owner.</w:t>
      </w:r>
      <w:bookmarkEnd w:id="4"/>
    </w:p>
    <w:p w14:paraId="3BC8B66E" w14:textId="77777777" w:rsidR="005159F3" w:rsidRDefault="005159F3" w:rsidP="005159F3">
      <w:pPr>
        <w:tabs>
          <w:tab w:val="left" w:pos="2310"/>
        </w:tabs>
        <w:rPr>
          <w:b/>
        </w:rPr>
      </w:pPr>
      <w:proofErr w:type="spellStart"/>
      <w:r>
        <w:rPr>
          <w:b/>
        </w:rPr>
        <w:t>Mr</w:t>
      </w:r>
      <w:proofErr w:type="spellEnd"/>
      <w:r>
        <w:rPr>
          <w:b/>
        </w:rPr>
        <w:t xml:space="preserve">, </w:t>
      </w:r>
      <w:proofErr w:type="spellStart"/>
      <w:r>
        <w:rPr>
          <w:b/>
        </w:rPr>
        <w:t>Hewey</w:t>
      </w:r>
      <w:proofErr w:type="spellEnd"/>
      <w:r>
        <w:rPr>
          <w:b/>
        </w:rPr>
        <w:t xml:space="preserve"> stated the front yard is full of vehicles and has not been able to reach Mr. Cloud, yet. He noted that the signs he had posted had been removed but no one has contacted Mr. </w:t>
      </w:r>
      <w:proofErr w:type="spellStart"/>
      <w:r>
        <w:rPr>
          <w:b/>
        </w:rPr>
        <w:t>Hewey</w:t>
      </w:r>
      <w:proofErr w:type="spellEnd"/>
      <w:r>
        <w:rPr>
          <w:b/>
        </w:rPr>
        <w:t>.</w:t>
      </w:r>
    </w:p>
    <w:p w14:paraId="1E0B6DCF" w14:textId="77777777" w:rsidR="005159F3" w:rsidRDefault="005159F3" w:rsidP="005159F3">
      <w:pPr>
        <w:tabs>
          <w:tab w:val="left" w:pos="2310"/>
        </w:tabs>
        <w:rPr>
          <w:b/>
        </w:rPr>
      </w:pPr>
      <w:r>
        <w:rPr>
          <w:b/>
        </w:rPr>
        <w:t xml:space="preserve">Mr. </w:t>
      </w:r>
      <w:proofErr w:type="spellStart"/>
      <w:r>
        <w:rPr>
          <w:b/>
        </w:rPr>
        <w:t>Hewey</w:t>
      </w:r>
      <w:proofErr w:type="spellEnd"/>
      <w:r>
        <w:rPr>
          <w:b/>
        </w:rPr>
        <w:t xml:space="preserve"> reported without contact from the owner he does not know what </w:t>
      </w:r>
      <w:proofErr w:type="gramStart"/>
      <w:r>
        <w:rPr>
          <w:b/>
        </w:rPr>
        <w:t>runs, but</w:t>
      </w:r>
      <w:proofErr w:type="gramEnd"/>
      <w:r>
        <w:rPr>
          <w:b/>
        </w:rPr>
        <w:t xml:space="preserve"> is concerned about the grass being a fire hazard. Mr. </w:t>
      </w:r>
      <w:proofErr w:type="spellStart"/>
      <w:r>
        <w:rPr>
          <w:b/>
        </w:rPr>
        <w:t>Hewey</w:t>
      </w:r>
      <w:proofErr w:type="spellEnd"/>
      <w:r>
        <w:rPr>
          <w:b/>
        </w:rPr>
        <w:t xml:space="preserve"> noted he will continue to try touching base with the owner.</w:t>
      </w:r>
    </w:p>
    <w:p w14:paraId="37805B7E" w14:textId="77777777" w:rsidR="005159F3" w:rsidRDefault="005159F3" w:rsidP="005159F3">
      <w:pPr>
        <w:tabs>
          <w:tab w:val="left" w:pos="2310"/>
        </w:tabs>
        <w:rPr>
          <w:b/>
        </w:rPr>
      </w:pPr>
      <w:r>
        <w:rPr>
          <w:b/>
        </w:rPr>
        <w:t>Following discussion, the Board directed staff to move forward with the necessary resolution to authorize the commencement of nuisance abatement proceedings.</w:t>
      </w:r>
    </w:p>
    <w:p w14:paraId="5242BA94" w14:textId="77777777" w:rsidR="005159F3" w:rsidRPr="000514A3" w:rsidRDefault="005159F3" w:rsidP="005159F3">
      <w:pPr>
        <w:pStyle w:val="ListParagraph"/>
        <w:numPr>
          <w:ilvl w:val="0"/>
          <w:numId w:val="1"/>
        </w:numPr>
        <w:tabs>
          <w:tab w:val="left" w:pos="2310"/>
        </w:tabs>
        <w:rPr>
          <w:b/>
          <w:highlight w:val="yellow"/>
        </w:rPr>
      </w:pPr>
      <w:r w:rsidRPr="000514A3">
        <w:rPr>
          <w:highlight w:val="yellow"/>
        </w:rPr>
        <w:t>County Commissioners July 24, 2018 Page 7</w:t>
      </w:r>
    </w:p>
    <w:p w14:paraId="64FC9661" w14:textId="77777777" w:rsidR="005159F3" w:rsidRDefault="005159F3" w:rsidP="005159F3">
      <w:pPr>
        <w:tabs>
          <w:tab w:val="left" w:pos="2310"/>
        </w:tabs>
      </w:pPr>
      <w:r w:rsidRPr="00396B61">
        <w:rPr>
          <w:b/>
        </w:rPr>
        <w:t>New Business:</w:t>
      </w:r>
      <w:r>
        <w:t xml:space="preserve"> </w:t>
      </w:r>
      <w:r w:rsidRPr="00A34DCE">
        <w:rPr>
          <w:color w:val="FF0000"/>
        </w:rPr>
        <w:t>Nuisance Abatements approved and passed unanimously for 204 &amp; 203 Cypress Street, and 610 6</w:t>
      </w:r>
      <w:r w:rsidRPr="00A34DCE">
        <w:rPr>
          <w:color w:val="FF0000"/>
          <w:vertAlign w:val="superscript"/>
        </w:rPr>
        <w:t>th</w:t>
      </w:r>
      <w:r w:rsidRPr="00A34DCE">
        <w:rPr>
          <w:color w:val="FF0000"/>
        </w:rPr>
        <w:t xml:space="preserve"> Ave.</w:t>
      </w:r>
    </w:p>
    <w:p w14:paraId="4922068B" w14:textId="77777777" w:rsidR="005159F3" w:rsidRDefault="005159F3" w:rsidP="005159F3">
      <w:pPr>
        <w:tabs>
          <w:tab w:val="left" w:pos="2310"/>
        </w:tabs>
        <w:rPr>
          <w:b/>
        </w:rPr>
      </w:pPr>
      <w:r>
        <w:rPr>
          <w:b/>
        </w:rPr>
        <w:t xml:space="preserve">Approved and passed unanimously: Resolution </w:t>
      </w:r>
      <w:r w:rsidRPr="00100AC6">
        <w:t>No. 09</w:t>
      </w:r>
      <w:r>
        <w:t>2</w:t>
      </w:r>
      <w:r w:rsidRPr="00100AC6">
        <w:t>18</w:t>
      </w:r>
      <w:r>
        <w:rPr>
          <w:b/>
        </w:rPr>
        <w:t xml:space="preserve"> in the matter of authorizing Code Compliance Officer to commence proceedings to cause abatement of the nuisance on property located 204 Cypress Street, Dallesport, WA: Parcel #02-13-2856-0221/00, F. </w:t>
      </w:r>
      <w:proofErr w:type="spellStart"/>
      <w:r>
        <w:rPr>
          <w:b/>
        </w:rPr>
        <w:t>Polehn</w:t>
      </w:r>
      <w:proofErr w:type="spellEnd"/>
      <w:r>
        <w:rPr>
          <w:b/>
        </w:rPr>
        <w:t>, owner.</w:t>
      </w:r>
    </w:p>
    <w:p w14:paraId="3961CD46" w14:textId="77777777" w:rsidR="005159F3" w:rsidRPr="00281331" w:rsidRDefault="005159F3" w:rsidP="005159F3">
      <w:pPr>
        <w:pStyle w:val="ListParagraph"/>
        <w:numPr>
          <w:ilvl w:val="0"/>
          <w:numId w:val="1"/>
        </w:numPr>
        <w:tabs>
          <w:tab w:val="left" w:pos="2310"/>
        </w:tabs>
        <w:rPr>
          <w:b/>
        </w:rPr>
      </w:pPr>
      <w:r w:rsidRPr="00331C29">
        <w:t>County Commissioners</w:t>
      </w:r>
      <w:r>
        <w:t xml:space="preserve"> July 24, 2018 Page 7</w:t>
      </w:r>
    </w:p>
    <w:p w14:paraId="780CDAE8" w14:textId="77777777" w:rsidR="005159F3" w:rsidRDefault="005159F3" w:rsidP="005159F3">
      <w:pPr>
        <w:tabs>
          <w:tab w:val="left" w:pos="2310"/>
        </w:tabs>
      </w:pPr>
      <w:r>
        <w:t>New Business: Nuisance Abatement</w:t>
      </w:r>
    </w:p>
    <w:p w14:paraId="2036E660" w14:textId="77777777" w:rsidR="005159F3" w:rsidRDefault="005159F3" w:rsidP="005159F3">
      <w:pPr>
        <w:tabs>
          <w:tab w:val="left" w:pos="2310"/>
        </w:tabs>
        <w:rPr>
          <w:b/>
        </w:rPr>
      </w:pPr>
      <w:r>
        <w:rPr>
          <w:b/>
        </w:rPr>
        <w:t xml:space="preserve">Approved and passed unanimously: Resolution </w:t>
      </w:r>
      <w:r w:rsidRPr="00100AC6">
        <w:t>No. 09118</w:t>
      </w:r>
      <w:r>
        <w:rPr>
          <w:b/>
        </w:rPr>
        <w:t xml:space="preserve"> in the matter of authorizing Code Compliance Officer to commence proceedings to cause abatement of the nuisance on property located 203 Cypress Street, Dallesport, WA; Parcel #02-13-2855-0213/00, A. Emilio, owner.</w:t>
      </w:r>
    </w:p>
    <w:p w14:paraId="7530C085" w14:textId="77777777" w:rsidR="005159F3" w:rsidRPr="00281331" w:rsidRDefault="005159F3" w:rsidP="005159F3">
      <w:pPr>
        <w:pStyle w:val="ListParagraph"/>
        <w:numPr>
          <w:ilvl w:val="0"/>
          <w:numId w:val="1"/>
        </w:numPr>
        <w:tabs>
          <w:tab w:val="left" w:pos="2310"/>
        </w:tabs>
        <w:rPr>
          <w:b/>
        </w:rPr>
      </w:pPr>
      <w:r w:rsidRPr="00331C29">
        <w:t>County Commissioners</w:t>
      </w:r>
      <w:r>
        <w:t xml:space="preserve"> July 24, 2018 Page 7</w:t>
      </w:r>
    </w:p>
    <w:p w14:paraId="6A56B1BD" w14:textId="77777777" w:rsidR="005159F3" w:rsidRDefault="005159F3" w:rsidP="005159F3">
      <w:pPr>
        <w:tabs>
          <w:tab w:val="left" w:pos="2310"/>
        </w:tabs>
      </w:pPr>
      <w:r>
        <w:t>New Business: Nuisance Abatement</w:t>
      </w:r>
    </w:p>
    <w:p w14:paraId="1AED9094" w14:textId="77777777" w:rsidR="005159F3" w:rsidRDefault="005159F3" w:rsidP="005159F3">
      <w:pPr>
        <w:tabs>
          <w:tab w:val="left" w:pos="2310"/>
        </w:tabs>
        <w:rPr>
          <w:b/>
        </w:rPr>
      </w:pPr>
      <w:r>
        <w:rPr>
          <w:b/>
        </w:rPr>
        <w:t xml:space="preserve">Approved and passed unanimously: Resolution </w:t>
      </w:r>
      <w:r w:rsidRPr="00100AC6">
        <w:t>No. 09</w:t>
      </w:r>
      <w:r>
        <w:t>3</w:t>
      </w:r>
      <w:r w:rsidRPr="00100AC6">
        <w:t>18</w:t>
      </w:r>
      <w:r>
        <w:rPr>
          <w:b/>
        </w:rPr>
        <w:t xml:space="preserve"> in the matter of authorizing Code Compliance Officer to commence proceedings to cause abatement of the nuisance on property located 610 6</w:t>
      </w:r>
      <w:r w:rsidRPr="008040CC">
        <w:rPr>
          <w:b/>
          <w:vertAlign w:val="superscript"/>
        </w:rPr>
        <w:t>th</w:t>
      </w:r>
      <w:r>
        <w:rPr>
          <w:b/>
        </w:rPr>
        <w:t xml:space="preserve"> Ave, Dallesport, WA; Parcel No. #02-13-3360-0117/00, R. Cloud, owner.</w:t>
      </w:r>
    </w:p>
    <w:p w14:paraId="26D04D57" w14:textId="77777777" w:rsidR="005159F3" w:rsidRDefault="005159F3" w:rsidP="005159F3">
      <w:pPr>
        <w:tabs>
          <w:tab w:val="left" w:pos="2310"/>
        </w:tabs>
        <w:rPr>
          <w:b/>
        </w:rPr>
      </w:pPr>
      <w:r>
        <w:rPr>
          <w:b/>
        </w:rPr>
        <w:t>Following discussion, the Board directed staff to move forward with the necessary resolution to authorize the commencement of nuisance abatement proceedings.</w:t>
      </w:r>
    </w:p>
    <w:p w14:paraId="2033D8B3" w14:textId="77777777" w:rsidR="005159F3" w:rsidRPr="00E26EAC" w:rsidRDefault="005159F3" w:rsidP="005159F3">
      <w:pPr>
        <w:numPr>
          <w:ilvl w:val="0"/>
          <w:numId w:val="1"/>
        </w:numPr>
        <w:tabs>
          <w:tab w:val="left" w:pos="2310"/>
        </w:tabs>
        <w:contextualSpacing/>
        <w:rPr>
          <w:b/>
        </w:rPr>
      </w:pPr>
      <w:r w:rsidRPr="00E26EAC">
        <w:t>County Commissioners August 21, 2018 Page 2</w:t>
      </w:r>
    </w:p>
    <w:p w14:paraId="000D198E" w14:textId="77777777" w:rsidR="005159F3" w:rsidRDefault="005159F3" w:rsidP="005159F3">
      <w:pPr>
        <w:tabs>
          <w:tab w:val="left" w:pos="2310"/>
        </w:tabs>
        <w:spacing w:before="240"/>
        <w:rPr>
          <w:b/>
        </w:rPr>
      </w:pPr>
      <w:r w:rsidRPr="000514A3">
        <w:rPr>
          <w:highlight w:val="yellow"/>
        </w:rPr>
        <w:t>Elected Officials Report/Update:</w:t>
      </w:r>
    </w:p>
    <w:p w14:paraId="119A1DDA" w14:textId="77777777" w:rsidR="005159F3" w:rsidRPr="00E26EAC" w:rsidRDefault="005159F3" w:rsidP="005159F3">
      <w:pPr>
        <w:tabs>
          <w:tab w:val="left" w:pos="2310"/>
        </w:tabs>
        <w:spacing w:before="240"/>
        <w:rPr>
          <w:b/>
        </w:rPr>
      </w:pPr>
      <w:r w:rsidRPr="00E26EAC">
        <w:rPr>
          <w:b/>
        </w:rPr>
        <w:t xml:space="preserve">Sheriff </w:t>
      </w:r>
      <w:proofErr w:type="spellStart"/>
      <w:r w:rsidRPr="00E26EAC">
        <w:rPr>
          <w:b/>
        </w:rPr>
        <w:t>Songer</w:t>
      </w:r>
      <w:proofErr w:type="spellEnd"/>
      <w:r w:rsidRPr="00E26EAC">
        <w:rPr>
          <w:b/>
        </w:rPr>
        <w:t xml:space="preserve"> provided a brief update on a habitual nuisance abatement problem, noting that an eviction notice has been served.</w:t>
      </w:r>
    </w:p>
    <w:p w14:paraId="4B306817" w14:textId="1B160D74" w:rsidR="005159F3" w:rsidRDefault="005159F3"/>
    <w:p w14:paraId="380EDF7A" w14:textId="2DA017F9" w:rsidR="005159F3" w:rsidRDefault="005159F3"/>
    <w:p w14:paraId="71C47E53" w14:textId="1A2F3250" w:rsidR="005159F3" w:rsidRDefault="005159F3"/>
    <w:p w14:paraId="72E1A19C" w14:textId="77777777" w:rsidR="003947A7" w:rsidRPr="00A858EE" w:rsidRDefault="003947A7" w:rsidP="003947A7">
      <w:pPr>
        <w:spacing w:after="0" w:line="240" w:lineRule="auto"/>
        <w:jc w:val="center"/>
        <w:rPr>
          <w:rFonts w:ascii="Arial Black" w:hAnsi="Arial Black"/>
          <w:sz w:val="32"/>
          <w:szCs w:val="32"/>
        </w:rPr>
      </w:pPr>
      <w:r>
        <w:rPr>
          <w:rFonts w:ascii="Arial Black" w:hAnsi="Arial Black"/>
          <w:sz w:val="32"/>
          <w:szCs w:val="32"/>
        </w:rPr>
        <w:t>Moving Forward with BOCC Minutes</w:t>
      </w:r>
    </w:p>
    <w:p w14:paraId="5501C4B3" w14:textId="77777777" w:rsidR="003947A7" w:rsidRDefault="003947A7" w:rsidP="003947A7">
      <w:pPr>
        <w:spacing w:after="0" w:line="240" w:lineRule="auto"/>
      </w:pPr>
    </w:p>
    <w:p w14:paraId="3FE3D793" w14:textId="77777777" w:rsidR="003947A7" w:rsidRPr="00396B61" w:rsidRDefault="003947A7" w:rsidP="003947A7">
      <w:pPr>
        <w:pStyle w:val="ListParagraph"/>
        <w:numPr>
          <w:ilvl w:val="0"/>
          <w:numId w:val="8"/>
        </w:numPr>
        <w:rPr>
          <w:rFonts w:cstheme="minorHAnsi"/>
          <w:b/>
        </w:rPr>
      </w:pPr>
      <w:r w:rsidRPr="00396B61">
        <w:rPr>
          <w:rFonts w:cstheme="minorHAnsi"/>
          <w:b/>
        </w:rPr>
        <w:t>Sheriff’s Posse Report</w:t>
      </w:r>
    </w:p>
    <w:p w14:paraId="22D2065C" w14:textId="77777777" w:rsidR="003947A7" w:rsidRPr="00405394" w:rsidRDefault="003947A7" w:rsidP="003947A7">
      <w:pPr>
        <w:numPr>
          <w:ilvl w:val="0"/>
          <w:numId w:val="1"/>
        </w:numPr>
        <w:spacing w:after="0" w:line="240" w:lineRule="auto"/>
        <w:contextualSpacing/>
        <w:rPr>
          <w:b/>
        </w:rPr>
      </w:pPr>
      <w:r w:rsidRPr="00405394">
        <w:t>County Commissioners July 17, 2018 Page 2</w:t>
      </w:r>
    </w:p>
    <w:p w14:paraId="6E4AB6BC" w14:textId="77777777" w:rsidR="003947A7" w:rsidRPr="00405394" w:rsidRDefault="003947A7" w:rsidP="003947A7">
      <w:pPr>
        <w:spacing w:after="0" w:line="240" w:lineRule="auto"/>
        <w:rPr>
          <w:b/>
        </w:rPr>
      </w:pPr>
    </w:p>
    <w:p w14:paraId="435136CB" w14:textId="77777777" w:rsidR="003947A7" w:rsidRPr="00405394" w:rsidRDefault="003947A7" w:rsidP="003947A7">
      <w:pPr>
        <w:spacing w:after="0" w:line="240" w:lineRule="auto"/>
      </w:pPr>
      <w:r w:rsidRPr="00405394">
        <w:t>Elected Officials Report:</w:t>
      </w:r>
    </w:p>
    <w:p w14:paraId="1DAFE430" w14:textId="77777777" w:rsidR="003947A7" w:rsidRPr="00405394" w:rsidRDefault="003947A7" w:rsidP="003947A7">
      <w:pPr>
        <w:spacing w:after="0" w:line="240" w:lineRule="auto"/>
      </w:pPr>
    </w:p>
    <w:p w14:paraId="7FD1C220" w14:textId="77777777" w:rsidR="003947A7" w:rsidRPr="00405394" w:rsidRDefault="003947A7" w:rsidP="003947A7">
      <w:pPr>
        <w:spacing w:after="0" w:line="240" w:lineRule="auto"/>
        <w:rPr>
          <w:b/>
        </w:rPr>
      </w:pPr>
      <w:r w:rsidRPr="00405394">
        <w:rPr>
          <w:b/>
        </w:rPr>
        <w:t xml:space="preserve">Sheriff Bob </w:t>
      </w:r>
      <w:proofErr w:type="spellStart"/>
      <w:r w:rsidRPr="00405394">
        <w:rPr>
          <w:b/>
        </w:rPr>
        <w:t>Songer</w:t>
      </w:r>
      <w:proofErr w:type="spellEnd"/>
      <w:r w:rsidRPr="00405394">
        <w:rPr>
          <w:b/>
        </w:rPr>
        <w:t xml:space="preserve"> reported in June ten (10) sheriff Posse members underwent training to become certified as National Rifle Association Instructors. To date the Posse members have donated over 10,000 hours from January 1, 2017. This does not include approximately 525 days of flight time by the Air Wing volunteer pilots.</w:t>
      </w:r>
    </w:p>
    <w:p w14:paraId="2D114AC6" w14:textId="77777777" w:rsidR="003947A7" w:rsidRPr="00405394" w:rsidRDefault="003947A7" w:rsidP="003947A7">
      <w:pPr>
        <w:spacing w:after="0" w:line="240" w:lineRule="auto"/>
        <w:rPr>
          <w:b/>
        </w:rPr>
      </w:pPr>
    </w:p>
    <w:p w14:paraId="03399A65" w14:textId="6D2DFE57" w:rsidR="003947A7" w:rsidRDefault="003947A7" w:rsidP="003947A7">
      <w:pPr>
        <w:spacing w:after="0" w:line="240" w:lineRule="auto"/>
        <w:rPr>
          <w:b/>
        </w:rPr>
      </w:pPr>
      <w:r w:rsidRPr="00405394">
        <w:rPr>
          <w:b/>
        </w:rPr>
        <w:t xml:space="preserve">Sheriff </w:t>
      </w:r>
      <w:proofErr w:type="spellStart"/>
      <w:r w:rsidRPr="00405394">
        <w:rPr>
          <w:b/>
        </w:rPr>
        <w:t>Songer</w:t>
      </w:r>
      <w:proofErr w:type="spellEnd"/>
      <w:r w:rsidRPr="00405394">
        <w:rPr>
          <w:b/>
        </w:rPr>
        <w:t xml:space="preserve"> reported deputies provided security patrol for a Trout Lake bicycle event where 410 cyclists participated. He noted cyclists had come from all over, and the money the spent while being here stays in the county.</w:t>
      </w:r>
    </w:p>
    <w:p w14:paraId="18834A57" w14:textId="77777777" w:rsidR="003947A7" w:rsidRPr="00405394" w:rsidRDefault="003947A7" w:rsidP="003947A7">
      <w:pPr>
        <w:spacing w:after="0" w:line="240" w:lineRule="auto"/>
        <w:rPr>
          <w:b/>
        </w:rPr>
      </w:pPr>
    </w:p>
    <w:p w14:paraId="40B7619D" w14:textId="77777777" w:rsidR="003947A7" w:rsidRDefault="003947A7" w:rsidP="003947A7">
      <w:pPr>
        <w:pStyle w:val="ListParagraph"/>
        <w:numPr>
          <w:ilvl w:val="0"/>
          <w:numId w:val="8"/>
        </w:numPr>
        <w:tabs>
          <w:tab w:val="left" w:pos="2310"/>
        </w:tabs>
        <w:spacing w:before="240" w:line="240" w:lineRule="auto"/>
        <w:rPr>
          <w:b/>
        </w:rPr>
      </w:pPr>
      <w:r>
        <w:rPr>
          <w:b/>
        </w:rPr>
        <w:t>Murdock Water System Update</w:t>
      </w:r>
    </w:p>
    <w:p w14:paraId="5628A6CA" w14:textId="77777777" w:rsidR="003947A7" w:rsidRPr="00396B61" w:rsidRDefault="003947A7" w:rsidP="003947A7">
      <w:pPr>
        <w:pStyle w:val="ListParagraph"/>
        <w:tabs>
          <w:tab w:val="left" w:pos="2310"/>
        </w:tabs>
        <w:spacing w:before="240" w:line="240" w:lineRule="auto"/>
        <w:rPr>
          <w:b/>
        </w:rPr>
      </w:pPr>
    </w:p>
    <w:p w14:paraId="70937CA8" w14:textId="77777777" w:rsidR="003947A7" w:rsidRPr="005827AB" w:rsidRDefault="003947A7" w:rsidP="003947A7">
      <w:pPr>
        <w:pStyle w:val="ListParagraph"/>
        <w:numPr>
          <w:ilvl w:val="0"/>
          <w:numId w:val="1"/>
        </w:numPr>
        <w:tabs>
          <w:tab w:val="left" w:pos="2310"/>
        </w:tabs>
        <w:spacing w:before="240" w:line="240" w:lineRule="auto"/>
        <w:rPr>
          <w:b/>
        </w:rPr>
      </w:pPr>
      <w:bookmarkStart w:id="5" w:name="_Hlk523313601"/>
      <w:r w:rsidRPr="00331C29">
        <w:t>County Commissioners</w:t>
      </w:r>
      <w:r>
        <w:t xml:space="preserve"> July 24, 2018 Page 4</w:t>
      </w:r>
    </w:p>
    <w:bookmarkEnd w:id="5"/>
    <w:p w14:paraId="65221ABC" w14:textId="77777777" w:rsidR="003947A7" w:rsidRDefault="003947A7" w:rsidP="003947A7">
      <w:pPr>
        <w:tabs>
          <w:tab w:val="left" w:pos="2310"/>
        </w:tabs>
        <w:spacing w:line="240" w:lineRule="auto"/>
      </w:pPr>
      <w:r>
        <w:t>Public Hearing: To review the final project performance of the Murdock Water System Improvements funded by the Community Development Block Grant</w:t>
      </w:r>
    </w:p>
    <w:p w14:paraId="08EBC1CD" w14:textId="7FC7B375" w:rsidR="003947A7" w:rsidRDefault="003947A7" w:rsidP="003947A7">
      <w:pPr>
        <w:tabs>
          <w:tab w:val="left" w:pos="2310"/>
        </w:tabs>
        <w:rPr>
          <w:b/>
        </w:rPr>
      </w:pPr>
      <w:r>
        <w:rPr>
          <w:b/>
        </w:rPr>
        <w:t>Assistant County engineer Jeff Hunter provided an overview of the Murdock Water System Improvements and a breakdown of the total project cost which was $1,276,393.35.</w:t>
      </w:r>
    </w:p>
    <w:p w14:paraId="2B3C9720" w14:textId="77777777" w:rsidR="003947A7" w:rsidRDefault="003947A7" w:rsidP="003947A7">
      <w:pPr>
        <w:tabs>
          <w:tab w:val="left" w:pos="2310"/>
        </w:tabs>
        <w:rPr>
          <w:b/>
        </w:rPr>
      </w:pPr>
    </w:p>
    <w:p w14:paraId="5215C580" w14:textId="77777777" w:rsidR="003947A7" w:rsidRDefault="003947A7" w:rsidP="003947A7">
      <w:pPr>
        <w:pStyle w:val="ListParagraph"/>
        <w:numPr>
          <w:ilvl w:val="0"/>
          <w:numId w:val="8"/>
        </w:numPr>
        <w:tabs>
          <w:tab w:val="left" w:pos="2310"/>
        </w:tabs>
        <w:rPr>
          <w:b/>
        </w:rPr>
      </w:pPr>
      <w:r>
        <w:rPr>
          <w:b/>
        </w:rPr>
        <w:t>Economic Development Department Update</w:t>
      </w:r>
    </w:p>
    <w:p w14:paraId="2846A2A2" w14:textId="77777777" w:rsidR="003947A7" w:rsidRPr="00396B61" w:rsidRDefault="003947A7" w:rsidP="003947A7">
      <w:pPr>
        <w:pStyle w:val="ListParagraph"/>
        <w:tabs>
          <w:tab w:val="left" w:pos="2310"/>
        </w:tabs>
        <w:rPr>
          <w:b/>
        </w:rPr>
      </w:pPr>
    </w:p>
    <w:p w14:paraId="38D9E03E" w14:textId="77777777" w:rsidR="003947A7" w:rsidRPr="008376E1" w:rsidRDefault="003947A7" w:rsidP="003947A7">
      <w:pPr>
        <w:pStyle w:val="ListParagraph"/>
        <w:numPr>
          <w:ilvl w:val="0"/>
          <w:numId w:val="1"/>
        </w:numPr>
        <w:tabs>
          <w:tab w:val="left" w:pos="2310"/>
        </w:tabs>
        <w:spacing w:before="240" w:line="240" w:lineRule="auto"/>
        <w:rPr>
          <w:b/>
        </w:rPr>
      </w:pPr>
      <w:r w:rsidRPr="00331C29">
        <w:t>County Commissioners</w:t>
      </w:r>
      <w:r>
        <w:t xml:space="preserve"> July 24, 2018 Page 4</w:t>
      </w:r>
    </w:p>
    <w:p w14:paraId="197C77A1" w14:textId="77777777" w:rsidR="003947A7" w:rsidRDefault="003947A7" w:rsidP="003947A7">
      <w:pPr>
        <w:tabs>
          <w:tab w:val="left" w:pos="2310"/>
        </w:tabs>
      </w:pPr>
      <w:r>
        <w:t>Consent Agenda:</w:t>
      </w:r>
    </w:p>
    <w:p w14:paraId="138EC4E6" w14:textId="493D939D" w:rsidR="003947A7" w:rsidRDefault="003947A7" w:rsidP="003947A7">
      <w:pPr>
        <w:tabs>
          <w:tab w:val="left" w:pos="2310"/>
        </w:tabs>
        <w:rPr>
          <w:b/>
        </w:rPr>
      </w:pPr>
      <w:r>
        <w:rPr>
          <w:b/>
        </w:rPr>
        <w:t xml:space="preserve">Interlocal Agreement </w:t>
      </w:r>
      <w:r>
        <w:t xml:space="preserve">C12218 </w:t>
      </w:r>
      <w:r>
        <w:rPr>
          <w:b/>
        </w:rPr>
        <w:t xml:space="preserve">between Klickitat Fire Protection District #3 </w:t>
      </w:r>
      <w:bookmarkStart w:id="6" w:name="_Hlk523304154"/>
      <w:r>
        <w:rPr>
          <w:b/>
        </w:rPr>
        <w:t xml:space="preserve">and Klickitat County (Economic Development Department) </w:t>
      </w:r>
      <w:proofErr w:type="gramStart"/>
      <w:r>
        <w:rPr>
          <w:b/>
        </w:rPr>
        <w:t>for the purpose of</w:t>
      </w:r>
      <w:proofErr w:type="gramEnd"/>
      <w:r>
        <w:rPr>
          <w:b/>
        </w:rPr>
        <w:t xml:space="preserve"> providing community project funding in the amount not to exceed</w:t>
      </w:r>
      <w:bookmarkEnd w:id="6"/>
      <w:r>
        <w:rPr>
          <w:b/>
        </w:rPr>
        <w:t xml:space="preserve"> $7,780 for the purpose of firefighting equipment.</w:t>
      </w:r>
    </w:p>
    <w:p w14:paraId="67245D01" w14:textId="77777777" w:rsidR="003947A7" w:rsidRPr="00A570A3" w:rsidRDefault="003947A7" w:rsidP="003947A7">
      <w:pPr>
        <w:pStyle w:val="ListParagraph"/>
        <w:numPr>
          <w:ilvl w:val="0"/>
          <w:numId w:val="1"/>
        </w:numPr>
        <w:tabs>
          <w:tab w:val="left" w:pos="2310"/>
        </w:tabs>
        <w:rPr>
          <w:b/>
        </w:rPr>
      </w:pPr>
      <w:r w:rsidRPr="00331C29">
        <w:t>County Commissioners</w:t>
      </w:r>
      <w:r>
        <w:t xml:space="preserve"> July 24, 2018 Page 5</w:t>
      </w:r>
    </w:p>
    <w:p w14:paraId="1916E71C" w14:textId="4E7E77C6" w:rsidR="003947A7" w:rsidRDefault="003947A7" w:rsidP="003947A7">
      <w:pPr>
        <w:tabs>
          <w:tab w:val="left" w:pos="2310"/>
        </w:tabs>
        <w:rPr>
          <w:b/>
        </w:rPr>
      </w:pPr>
      <w:r>
        <w:t xml:space="preserve">Interlocal Agreement </w:t>
      </w:r>
      <w:r>
        <w:rPr>
          <w:b/>
        </w:rPr>
        <w:t xml:space="preserve">C12318 between Klickitat County Cemetery District #2 and Klickitat County (Economic Development Department) </w:t>
      </w:r>
      <w:proofErr w:type="gramStart"/>
      <w:r>
        <w:rPr>
          <w:b/>
        </w:rPr>
        <w:t>for the purpose of</w:t>
      </w:r>
      <w:proofErr w:type="gramEnd"/>
      <w:r>
        <w:rPr>
          <w:b/>
        </w:rPr>
        <w:t xml:space="preserve"> providing community project funding in the amount not to exceed $12,000 for an overhaul of the irrigation system.</w:t>
      </w:r>
    </w:p>
    <w:p w14:paraId="64C5B5E7" w14:textId="77777777" w:rsidR="003947A7" w:rsidRDefault="003947A7" w:rsidP="003947A7">
      <w:pPr>
        <w:tabs>
          <w:tab w:val="left" w:pos="2310"/>
        </w:tabs>
        <w:rPr>
          <w:b/>
        </w:rPr>
      </w:pPr>
    </w:p>
    <w:p w14:paraId="10822E11" w14:textId="77777777" w:rsidR="003947A7" w:rsidRDefault="003947A7" w:rsidP="003947A7">
      <w:pPr>
        <w:tabs>
          <w:tab w:val="left" w:pos="2310"/>
        </w:tabs>
        <w:rPr>
          <w:b/>
        </w:rPr>
      </w:pPr>
    </w:p>
    <w:p w14:paraId="1EACE16F" w14:textId="77777777" w:rsidR="003947A7" w:rsidRPr="001E4591" w:rsidRDefault="003947A7" w:rsidP="003947A7">
      <w:pPr>
        <w:pStyle w:val="ListParagraph"/>
        <w:numPr>
          <w:ilvl w:val="0"/>
          <w:numId w:val="8"/>
        </w:numPr>
        <w:tabs>
          <w:tab w:val="left" w:pos="2310"/>
        </w:tabs>
        <w:rPr>
          <w:b/>
        </w:rPr>
      </w:pPr>
      <w:r>
        <w:rPr>
          <w:b/>
        </w:rPr>
        <w:t>Dallesport School Update</w:t>
      </w:r>
    </w:p>
    <w:p w14:paraId="69512501" w14:textId="77777777" w:rsidR="003947A7" w:rsidRPr="001E4591" w:rsidRDefault="003947A7" w:rsidP="003947A7">
      <w:pPr>
        <w:pStyle w:val="ListParagraph"/>
        <w:tabs>
          <w:tab w:val="left" w:pos="2310"/>
        </w:tabs>
        <w:rPr>
          <w:b/>
        </w:rPr>
      </w:pPr>
    </w:p>
    <w:p w14:paraId="690594B7" w14:textId="77777777" w:rsidR="003947A7" w:rsidRPr="00C52E03" w:rsidRDefault="003947A7" w:rsidP="003947A7">
      <w:pPr>
        <w:pStyle w:val="ListParagraph"/>
        <w:numPr>
          <w:ilvl w:val="0"/>
          <w:numId w:val="1"/>
        </w:numPr>
        <w:tabs>
          <w:tab w:val="left" w:pos="2310"/>
        </w:tabs>
        <w:rPr>
          <w:b/>
        </w:rPr>
      </w:pPr>
      <w:r w:rsidRPr="00331C29">
        <w:t>County Commissioners</w:t>
      </w:r>
      <w:r>
        <w:t xml:space="preserve"> August 14, 2018 Page 1</w:t>
      </w:r>
    </w:p>
    <w:p w14:paraId="16272C44" w14:textId="77777777" w:rsidR="003947A7" w:rsidRDefault="003947A7" w:rsidP="003947A7">
      <w:pPr>
        <w:tabs>
          <w:tab w:val="left" w:pos="2310"/>
        </w:tabs>
      </w:pPr>
      <w:r>
        <w:t>Public Works Department Update:</w:t>
      </w:r>
    </w:p>
    <w:p w14:paraId="77D9E2E0" w14:textId="77777777" w:rsidR="003947A7" w:rsidRDefault="003947A7" w:rsidP="003947A7">
      <w:pPr>
        <w:tabs>
          <w:tab w:val="left" w:pos="2310"/>
        </w:tabs>
        <w:rPr>
          <w:b/>
        </w:rPr>
      </w:pPr>
      <w:r>
        <w:rPr>
          <w:b/>
        </w:rPr>
        <w:t>Commissioner Sauter suggested moving the school zone traffic sign that is no longer being used in Dallesport to the Lyle-Centerville Highway cross walk in Lyle. Director Kelsey noted that he would check into the matter</w:t>
      </w:r>
    </w:p>
    <w:p w14:paraId="2B7C7B52" w14:textId="6193BE5C" w:rsidR="00B14C56" w:rsidRDefault="00B14C56"/>
    <w:p w14:paraId="7BFAAF24" w14:textId="77777777" w:rsidR="00B14C56" w:rsidRDefault="00B14C56"/>
    <w:p w14:paraId="0048F695" w14:textId="77777777" w:rsidR="00D2207E" w:rsidRPr="00D2207E" w:rsidRDefault="00D2207E" w:rsidP="00585804">
      <w:pPr>
        <w:jc w:val="center"/>
        <w:rPr>
          <w:rFonts w:ascii="Arial Black" w:hAnsi="Arial Black"/>
          <w:sz w:val="32"/>
          <w:szCs w:val="32"/>
        </w:rPr>
      </w:pPr>
      <w:r w:rsidRPr="00585804">
        <w:rPr>
          <w:rFonts w:ascii="Arial Black" w:hAnsi="Arial Black"/>
          <w:sz w:val="32"/>
          <w:szCs w:val="32"/>
        </w:rPr>
        <w:t>Last Month I reported that:</w:t>
      </w:r>
    </w:p>
    <w:p w14:paraId="0A285712" w14:textId="77777777" w:rsidR="00585804" w:rsidRDefault="00585804" w:rsidP="00585804">
      <w:pPr>
        <w:numPr>
          <w:ilvl w:val="0"/>
          <w:numId w:val="1"/>
        </w:numPr>
        <w:spacing w:after="0" w:line="240" w:lineRule="auto"/>
        <w:contextualSpacing/>
      </w:pPr>
      <w:r w:rsidRPr="00585804">
        <w:t xml:space="preserve">County Commissioners May 1, 2018 Page </w:t>
      </w:r>
      <w:r>
        <w:t>1</w:t>
      </w:r>
    </w:p>
    <w:p w14:paraId="48A11612" w14:textId="77777777" w:rsidR="00585804" w:rsidRDefault="00585804" w:rsidP="00585804">
      <w:pPr>
        <w:spacing w:after="0" w:line="240" w:lineRule="auto"/>
        <w:contextualSpacing/>
      </w:pPr>
    </w:p>
    <w:p w14:paraId="66D89229" w14:textId="77777777" w:rsidR="00D2207E" w:rsidRPr="00D2207E" w:rsidRDefault="00D2207E" w:rsidP="00D2207E">
      <w:pPr>
        <w:spacing w:line="256" w:lineRule="auto"/>
      </w:pPr>
      <w:r w:rsidRPr="00D2207E">
        <w:t>Public Works/Road Department Update</w:t>
      </w:r>
    </w:p>
    <w:p w14:paraId="1D6C1373" w14:textId="77777777" w:rsidR="00D2207E" w:rsidRDefault="00D2207E" w:rsidP="00D2207E">
      <w:pPr>
        <w:spacing w:line="256" w:lineRule="auto"/>
        <w:rPr>
          <w:b/>
        </w:rPr>
      </w:pPr>
      <w:r w:rsidRPr="00D2207E">
        <w:rPr>
          <w:b/>
        </w:rPr>
        <w:t>Assistant County Engineer Jeff hunter and Chairman Rex Johnston visited Olympia April 25</w:t>
      </w:r>
      <w:r w:rsidRPr="00D2207E">
        <w:rPr>
          <w:b/>
          <w:vertAlign w:val="superscript"/>
        </w:rPr>
        <w:t>th</w:t>
      </w:r>
      <w:r w:rsidRPr="00D2207E">
        <w:rPr>
          <w:b/>
        </w:rPr>
        <w:t xml:space="preserve"> and </w:t>
      </w:r>
      <w:r w:rsidRPr="00EC20D6">
        <w:rPr>
          <w:b/>
          <w:highlight w:val="yellow"/>
        </w:rPr>
        <w:t>secured a grant in the amount of $260,000 through the Washington State Recreation and Conservation Office’s Firearm and Archery Range Recreation program</w:t>
      </w:r>
      <w:r w:rsidRPr="00D2207E">
        <w:rPr>
          <w:b/>
        </w:rPr>
        <w:t xml:space="preserve"> to help complete phase one of construction on the gun range.</w:t>
      </w:r>
    </w:p>
    <w:p w14:paraId="5632F379" w14:textId="77777777" w:rsidR="00585804" w:rsidRPr="00585804" w:rsidRDefault="00585804" w:rsidP="00585804">
      <w:pPr>
        <w:numPr>
          <w:ilvl w:val="0"/>
          <w:numId w:val="1"/>
        </w:numPr>
        <w:spacing w:after="0" w:line="240" w:lineRule="auto"/>
        <w:contextualSpacing/>
      </w:pPr>
      <w:bookmarkStart w:id="7" w:name="_Hlk515561403"/>
      <w:bookmarkStart w:id="8" w:name="_Hlk523228913"/>
      <w:r w:rsidRPr="00585804">
        <w:t xml:space="preserve">County Commissioners May 15, 2018 Page </w:t>
      </w:r>
      <w:bookmarkEnd w:id="7"/>
      <w:r w:rsidRPr="00585804">
        <w:t>3</w:t>
      </w:r>
    </w:p>
    <w:bookmarkEnd w:id="8"/>
    <w:p w14:paraId="7BB35AD8" w14:textId="77777777" w:rsidR="00585804" w:rsidRPr="00585804" w:rsidRDefault="00585804" w:rsidP="00585804">
      <w:pPr>
        <w:spacing w:after="0" w:line="240" w:lineRule="auto"/>
      </w:pPr>
    </w:p>
    <w:p w14:paraId="2AB11445" w14:textId="77777777" w:rsidR="00585804" w:rsidRPr="00585804" w:rsidRDefault="00585804" w:rsidP="00585804">
      <w:pPr>
        <w:spacing w:after="0" w:line="240" w:lineRule="auto"/>
      </w:pPr>
      <w:r w:rsidRPr="00585804">
        <w:t>Consent Agenda:</w:t>
      </w:r>
    </w:p>
    <w:p w14:paraId="66636205" w14:textId="77777777" w:rsidR="00585804" w:rsidRPr="00585804" w:rsidRDefault="00585804" w:rsidP="00585804">
      <w:pPr>
        <w:spacing w:after="0" w:line="240" w:lineRule="auto"/>
      </w:pPr>
    </w:p>
    <w:p w14:paraId="0DB45A8C" w14:textId="77777777" w:rsidR="00585804" w:rsidRPr="00585804" w:rsidRDefault="00585804" w:rsidP="00585804">
      <w:pPr>
        <w:spacing w:after="0" w:line="240" w:lineRule="auto"/>
        <w:rPr>
          <w:b/>
        </w:rPr>
      </w:pPr>
      <w:r w:rsidRPr="00585804">
        <w:rPr>
          <w:b/>
        </w:rPr>
        <w:t xml:space="preserve">Commissioner Sauter noted after a discussion with Senator Jim </w:t>
      </w:r>
      <w:proofErr w:type="spellStart"/>
      <w:r w:rsidRPr="00585804">
        <w:rPr>
          <w:b/>
        </w:rPr>
        <w:t>Honeyford</w:t>
      </w:r>
      <w:proofErr w:type="spellEnd"/>
      <w:r w:rsidRPr="00585804">
        <w:rPr>
          <w:b/>
        </w:rPr>
        <w:t xml:space="preserve"> that there may be more dollars available from the Washington State Recreation and Conservation Office’s Firearm and Archery Range Recreation Program to help complete construction on the gun range.</w:t>
      </w:r>
    </w:p>
    <w:p w14:paraId="5B026295" w14:textId="77777777" w:rsidR="00585804" w:rsidRPr="00585804" w:rsidRDefault="00585804" w:rsidP="00585804">
      <w:pPr>
        <w:rPr>
          <w:rFonts w:ascii="Arial" w:hAnsi="Arial" w:cs="Arial"/>
          <w:sz w:val="24"/>
          <w:szCs w:val="24"/>
        </w:rPr>
      </w:pPr>
    </w:p>
    <w:p w14:paraId="058CD10A" w14:textId="77777777" w:rsidR="00585804" w:rsidRPr="00585804" w:rsidRDefault="00585804" w:rsidP="00585804">
      <w:pPr>
        <w:numPr>
          <w:ilvl w:val="0"/>
          <w:numId w:val="1"/>
        </w:numPr>
        <w:spacing w:after="0" w:line="240" w:lineRule="auto"/>
        <w:contextualSpacing/>
      </w:pPr>
      <w:r w:rsidRPr="00585804">
        <w:t>County Commissioners May 29, 2018 Page 1</w:t>
      </w:r>
    </w:p>
    <w:p w14:paraId="4A4FB35D" w14:textId="76F693EB" w:rsidR="00585804" w:rsidRPr="00585804" w:rsidRDefault="00585804" w:rsidP="00585804">
      <w:pPr>
        <w:spacing w:after="0" w:line="240" w:lineRule="auto"/>
      </w:pPr>
    </w:p>
    <w:p w14:paraId="6EA0CBFA" w14:textId="59FA0205" w:rsidR="00585804" w:rsidRPr="00585804" w:rsidRDefault="00585804" w:rsidP="00585804">
      <w:pPr>
        <w:spacing w:after="0" w:line="240" w:lineRule="auto"/>
      </w:pPr>
      <w:r w:rsidRPr="00585804">
        <w:t>Public works Department Update</w:t>
      </w:r>
    </w:p>
    <w:p w14:paraId="29BE23D1" w14:textId="77777777" w:rsidR="00585804" w:rsidRPr="00585804" w:rsidRDefault="00585804" w:rsidP="00585804">
      <w:pPr>
        <w:spacing w:after="0" w:line="240" w:lineRule="auto"/>
      </w:pPr>
    </w:p>
    <w:p w14:paraId="7E70D546" w14:textId="77777777" w:rsidR="00585804" w:rsidRPr="00585804" w:rsidRDefault="00585804" w:rsidP="00585804">
      <w:pPr>
        <w:spacing w:after="0" w:line="240" w:lineRule="auto"/>
        <w:rPr>
          <w:b/>
        </w:rPr>
      </w:pPr>
      <w:r w:rsidRPr="00585804">
        <w:rPr>
          <w:b/>
        </w:rPr>
        <w:t>Commissioner Johnston and Deputy Director Jeff Hunter discussed the possibility of available additional funding for the gun range.</w:t>
      </w:r>
    </w:p>
    <w:p w14:paraId="252CF21D" w14:textId="4851049F" w:rsidR="00B14C56" w:rsidRDefault="00B14C56">
      <w:pPr>
        <w:rPr>
          <w:rFonts w:ascii="Arial Black" w:hAnsi="Arial Black"/>
        </w:rPr>
      </w:pPr>
    </w:p>
    <w:p w14:paraId="672B298B" w14:textId="7DE594E8" w:rsidR="00B14C56" w:rsidRDefault="00B14C56">
      <w:pPr>
        <w:rPr>
          <w:rFonts w:ascii="Arial Black" w:hAnsi="Arial Black"/>
        </w:rPr>
      </w:pPr>
    </w:p>
    <w:p w14:paraId="6B8E7932" w14:textId="53CC692D" w:rsidR="00B14C56" w:rsidRDefault="00B14C56">
      <w:pPr>
        <w:rPr>
          <w:rFonts w:ascii="Arial Black" w:hAnsi="Arial Black"/>
        </w:rPr>
      </w:pPr>
    </w:p>
    <w:p w14:paraId="63EBC07B" w14:textId="77777777" w:rsidR="00B14C56" w:rsidRDefault="00B14C56">
      <w:pPr>
        <w:rPr>
          <w:rFonts w:ascii="Arial Black" w:hAnsi="Arial Black"/>
        </w:rPr>
      </w:pPr>
    </w:p>
    <w:p w14:paraId="6E9AD898" w14:textId="77777777" w:rsidR="00585804" w:rsidRDefault="00585804" w:rsidP="00585804">
      <w:pPr>
        <w:jc w:val="center"/>
        <w:rPr>
          <w:rFonts w:ascii="Arial Black" w:hAnsi="Arial Black"/>
          <w:sz w:val="32"/>
          <w:szCs w:val="32"/>
        </w:rPr>
      </w:pPr>
      <w:r w:rsidRPr="00EC20D6">
        <w:rPr>
          <w:rFonts w:ascii="Arial Black" w:hAnsi="Arial Black"/>
          <w:sz w:val="32"/>
          <w:szCs w:val="32"/>
          <w:highlight w:val="yellow"/>
        </w:rPr>
        <w:t>Subsequently:</w:t>
      </w:r>
    </w:p>
    <w:p w14:paraId="457424AC" w14:textId="77777777" w:rsidR="00585804" w:rsidRPr="000514A3" w:rsidRDefault="00585804" w:rsidP="00585804">
      <w:pPr>
        <w:numPr>
          <w:ilvl w:val="0"/>
          <w:numId w:val="1"/>
        </w:numPr>
        <w:spacing w:after="0" w:line="240" w:lineRule="auto"/>
        <w:contextualSpacing/>
        <w:rPr>
          <w:b/>
          <w:highlight w:val="yellow"/>
        </w:rPr>
      </w:pPr>
      <w:r w:rsidRPr="000514A3">
        <w:rPr>
          <w:highlight w:val="yellow"/>
        </w:rPr>
        <w:t>County Commissioners July 3, 2018 Page 4</w:t>
      </w:r>
    </w:p>
    <w:p w14:paraId="13AFB23A" w14:textId="77777777" w:rsidR="00585804" w:rsidRPr="00585804" w:rsidRDefault="00585804" w:rsidP="00585804">
      <w:pPr>
        <w:spacing w:after="0" w:line="240" w:lineRule="auto"/>
      </w:pPr>
    </w:p>
    <w:p w14:paraId="56552972" w14:textId="77777777" w:rsidR="00585804" w:rsidRPr="00585804" w:rsidRDefault="00585804" w:rsidP="00585804">
      <w:pPr>
        <w:spacing w:after="0" w:line="240" w:lineRule="auto"/>
      </w:pPr>
      <w:r w:rsidRPr="00585804">
        <w:t>Consent Agenda:</w:t>
      </w:r>
    </w:p>
    <w:p w14:paraId="1C23D41B" w14:textId="77777777" w:rsidR="00585804" w:rsidRPr="00585804" w:rsidRDefault="00585804" w:rsidP="00585804">
      <w:pPr>
        <w:spacing w:after="0" w:line="240" w:lineRule="auto"/>
        <w:rPr>
          <w:b/>
        </w:rPr>
      </w:pPr>
    </w:p>
    <w:p w14:paraId="258CD38C" w14:textId="77777777" w:rsidR="00585804" w:rsidRPr="00585804" w:rsidRDefault="00585804" w:rsidP="00585804">
      <w:pPr>
        <w:spacing w:after="0" w:line="240" w:lineRule="auto"/>
        <w:contextualSpacing/>
        <w:rPr>
          <w:b/>
        </w:rPr>
      </w:pPr>
      <w:r w:rsidRPr="00585804">
        <w:rPr>
          <w:b/>
        </w:rPr>
        <w:t xml:space="preserve">FARR Project Grant Agreement Amendment </w:t>
      </w:r>
      <w:r w:rsidRPr="00585804">
        <w:t>C10918</w:t>
      </w:r>
      <w:r w:rsidRPr="00585804">
        <w:rPr>
          <w:b/>
        </w:rPr>
        <w:t xml:space="preserve"> (Project No. 13-1565D) between Klickitat County (Public Works Department) and the State of Washington Recreation and Conservation Office </w:t>
      </w:r>
      <w:proofErr w:type="gramStart"/>
      <w:r w:rsidRPr="00585804">
        <w:rPr>
          <w:b/>
        </w:rPr>
        <w:t>for the purpose of</w:t>
      </w:r>
      <w:proofErr w:type="gramEnd"/>
      <w:r w:rsidRPr="00585804">
        <w:rPr>
          <w:b/>
        </w:rPr>
        <w:t xml:space="preserve"> increasing funding from $97,000 to $357,437 by which the grant was made from the Firearms Range Account to be used to develop phase 1 of a new firearms range in Klickitat County located in Dallesport, Washington.</w:t>
      </w:r>
      <w:r w:rsidRPr="00585804">
        <w:rPr>
          <w:b/>
        </w:rPr>
        <w:tab/>
      </w:r>
      <w:r w:rsidRPr="00585804">
        <w:t>[$357,437 - $97,000 = $260,437]</w:t>
      </w:r>
    </w:p>
    <w:p w14:paraId="4991BBDE" w14:textId="6644266B" w:rsidR="00A26E95" w:rsidRDefault="00A26E95" w:rsidP="00585804">
      <w:pPr>
        <w:rPr>
          <w:rFonts w:cstheme="minorHAnsi"/>
        </w:rPr>
      </w:pPr>
    </w:p>
    <w:p w14:paraId="5F82BAC0" w14:textId="77777777" w:rsidR="00B14C56" w:rsidRDefault="00B14C56" w:rsidP="00585804">
      <w:pPr>
        <w:rPr>
          <w:rFonts w:cstheme="minorHAnsi"/>
        </w:rPr>
      </w:pPr>
    </w:p>
    <w:p w14:paraId="1D51005C" w14:textId="77777777" w:rsidR="00EC20D6" w:rsidRPr="00C52E03" w:rsidRDefault="00EC20D6" w:rsidP="00EC20D6">
      <w:pPr>
        <w:pStyle w:val="ListParagraph"/>
        <w:numPr>
          <w:ilvl w:val="0"/>
          <w:numId w:val="1"/>
        </w:numPr>
        <w:tabs>
          <w:tab w:val="left" w:pos="2310"/>
        </w:tabs>
        <w:rPr>
          <w:b/>
        </w:rPr>
      </w:pPr>
      <w:r w:rsidRPr="00331C29">
        <w:lastRenderedPageBreak/>
        <w:t>County Commissioners</w:t>
      </w:r>
      <w:r>
        <w:t xml:space="preserve"> August 7, 2018 Page 1</w:t>
      </w:r>
    </w:p>
    <w:p w14:paraId="478778A0" w14:textId="77777777" w:rsidR="00EC20D6" w:rsidRDefault="00EC20D6" w:rsidP="00EC20D6">
      <w:pPr>
        <w:tabs>
          <w:tab w:val="left" w:pos="2310"/>
        </w:tabs>
      </w:pPr>
      <w:r>
        <w:t>Public Works Department Update:</w:t>
      </w:r>
    </w:p>
    <w:p w14:paraId="332B7C99" w14:textId="77777777" w:rsidR="00EC20D6" w:rsidRDefault="00EC20D6" w:rsidP="00EC20D6">
      <w:pPr>
        <w:tabs>
          <w:tab w:val="left" w:pos="2310"/>
        </w:tabs>
        <w:rPr>
          <w:b/>
        </w:rPr>
      </w:pPr>
      <w:r>
        <w:rPr>
          <w:b/>
        </w:rPr>
        <w:t>Assistant county Engineer Jeff Hunter provided a gun range update.</w:t>
      </w:r>
    </w:p>
    <w:p w14:paraId="2657D7B2" w14:textId="77777777" w:rsidR="00EC20D6" w:rsidRPr="00D51F65" w:rsidRDefault="00EC20D6" w:rsidP="00EC20D6">
      <w:pPr>
        <w:pStyle w:val="ListParagraph"/>
        <w:numPr>
          <w:ilvl w:val="0"/>
          <w:numId w:val="1"/>
        </w:numPr>
        <w:tabs>
          <w:tab w:val="left" w:pos="2310"/>
        </w:tabs>
        <w:rPr>
          <w:b/>
        </w:rPr>
      </w:pPr>
      <w:r w:rsidRPr="00331C29">
        <w:t>County Commissioners</w:t>
      </w:r>
      <w:r>
        <w:t xml:space="preserve"> August 14, 2018 Page 1</w:t>
      </w:r>
    </w:p>
    <w:p w14:paraId="12FA808A" w14:textId="77777777" w:rsidR="00EC20D6" w:rsidRPr="00F32D31" w:rsidRDefault="00EC20D6" w:rsidP="00EC20D6">
      <w:pPr>
        <w:tabs>
          <w:tab w:val="left" w:pos="2310"/>
        </w:tabs>
      </w:pPr>
      <w:r w:rsidRPr="00F32D31">
        <w:t>Public Works Department update:</w:t>
      </w:r>
    </w:p>
    <w:p w14:paraId="58E3367F" w14:textId="5242276B" w:rsidR="00EC20D6" w:rsidRDefault="00EC20D6" w:rsidP="00EC20D6">
      <w:pPr>
        <w:tabs>
          <w:tab w:val="left" w:pos="2310"/>
        </w:tabs>
        <w:rPr>
          <w:b/>
        </w:rPr>
      </w:pPr>
      <w:r w:rsidRPr="00F32D31">
        <w:rPr>
          <w:b/>
        </w:rPr>
        <w:t xml:space="preserve">Assistant County Engineer Jeff Hunter </w:t>
      </w:r>
      <w:r>
        <w:rPr>
          <w:b/>
        </w:rPr>
        <w:t>reported the Dallesport gun range is still on target to be finished up this year.</w:t>
      </w:r>
    </w:p>
    <w:p w14:paraId="74B5B12E" w14:textId="77777777" w:rsidR="00803A61" w:rsidRPr="00E26EAC" w:rsidRDefault="00803A61" w:rsidP="00803A61">
      <w:pPr>
        <w:numPr>
          <w:ilvl w:val="0"/>
          <w:numId w:val="1"/>
        </w:numPr>
        <w:tabs>
          <w:tab w:val="left" w:pos="2310"/>
        </w:tabs>
        <w:contextualSpacing/>
        <w:rPr>
          <w:b/>
        </w:rPr>
      </w:pPr>
      <w:r w:rsidRPr="00E26EAC">
        <w:t>County Commissioners August 21, 2018 Page 1</w:t>
      </w:r>
    </w:p>
    <w:p w14:paraId="795B28D8" w14:textId="77777777" w:rsidR="00803A61" w:rsidRPr="00E26EAC" w:rsidRDefault="00803A61" w:rsidP="00803A61">
      <w:pPr>
        <w:tabs>
          <w:tab w:val="left" w:pos="2310"/>
        </w:tabs>
      </w:pPr>
      <w:r w:rsidRPr="00E26EAC">
        <w:t>Public Works Department Update:</w:t>
      </w:r>
    </w:p>
    <w:p w14:paraId="393ADF7B" w14:textId="291C135E" w:rsidR="00803A61" w:rsidRDefault="00803A61" w:rsidP="00803A61">
      <w:pPr>
        <w:tabs>
          <w:tab w:val="left" w:pos="2310"/>
        </w:tabs>
        <w:rPr>
          <w:b/>
        </w:rPr>
      </w:pPr>
      <w:r w:rsidRPr="00E26EAC">
        <w:rPr>
          <w:b/>
        </w:rPr>
        <w:t>Road crews are … working on the gun range …</w:t>
      </w:r>
    </w:p>
    <w:p w14:paraId="455ACF2B" w14:textId="77777777" w:rsidR="000514A3" w:rsidRPr="00E26EAC" w:rsidRDefault="000514A3" w:rsidP="000514A3">
      <w:pPr>
        <w:numPr>
          <w:ilvl w:val="0"/>
          <w:numId w:val="1"/>
        </w:numPr>
        <w:tabs>
          <w:tab w:val="left" w:pos="2310"/>
        </w:tabs>
        <w:contextualSpacing/>
        <w:rPr>
          <w:b/>
        </w:rPr>
      </w:pPr>
      <w:r w:rsidRPr="00E26EAC">
        <w:t>County Commissioners August 21, 2018 Page 2</w:t>
      </w:r>
    </w:p>
    <w:p w14:paraId="47CA7C5D" w14:textId="77777777" w:rsidR="000514A3" w:rsidRPr="00E26EAC" w:rsidRDefault="000514A3" w:rsidP="000514A3">
      <w:pPr>
        <w:tabs>
          <w:tab w:val="left" w:pos="2310"/>
        </w:tabs>
        <w:spacing w:before="240"/>
      </w:pPr>
      <w:r w:rsidRPr="00E26EAC">
        <w:t>Elected Officials Report/Update:</w:t>
      </w:r>
    </w:p>
    <w:p w14:paraId="351FBC9D" w14:textId="1BCB58E4" w:rsidR="000514A3" w:rsidRPr="00E26EAC" w:rsidRDefault="000514A3" w:rsidP="00147236">
      <w:pPr>
        <w:tabs>
          <w:tab w:val="left" w:pos="2310"/>
        </w:tabs>
        <w:spacing w:before="240"/>
        <w:rPr>
          <w:b/>
        </w:rPr>
      </w:pPr>
      <w:r w:rsidRPr="00E26EAC">
        <w:rPr>
          <w:b/>
        </w:rPr>
        <w:t xml:space="preserve">Sheriff Bob </w:t>
      </w:r>
      <w:proofErr w:type="spellStart"/>
      <w:r w:rsidRPr="00E26EAC">
        <w:rPr>
          <w:b/>
        </w:rPr>
        <w:t>Songer</w:t>
      </w:r>
      <w:proofErr w:type="spellEnd"/>
      <w:r w:rsidRPr="00E26EAC">
        <w:rPr>
          <w:b/>
        </w:rPr>
        <w:t xml:space="preserve"> reported that the Posse/NRA firearms instructor Kristin </w:t>
      </w:r>
      <w:proofErr w:type="spellStart"/>
      <w:r w:rsidRPr="00E26EAC">
        <w:rPr>
          <w:b/>
        </w:rPr>
        <w:t>Lummio</w:t>
      </w:r>
      <w:proofErr w:type="spellEnd"/>
      <w:r w:rsidRPr="00E26EAC">
        <w:rPr>
          <w:b/>
        </w:rPr>
        <w:t xml:space="preserve"> is working with Public Works in drafting a policy for the firearms range which will open to the public soon.</w:t>
      </w:r>
    </w:p>
    <w:p w14:paraId="4EEF0B29" w14:textId="18AC5A5D" w:rsidR="00EC20D6" w:rsidRDefault="00EC20D6" w:rsidP="00EC20D6">
      <w:pPr>
        <w:tabs>
          <w:tab w:val="left" w:pos="2310"/>
        </w:tabs>
        <w:rPr>
          <w:b/>
        </w:rPr>
      </w:pPr>
    </w:p>
    <w:p w14:paraId="27134EF8" w14:textId="7EFCBED0" w:rsidR="00A26E95" w:rsidRDefault="00A26E95" w:rsidP="00EC20D6">
      <w:pPr>
        <w:tabs>
          <w:tab w:val="left" w:pos="2310"/>
        </w:tabs>
        <w:rPr>
          <w:b/>
        </w:rPr>
      </w:pPr>
    </w:p>
    <w:p w14:paraId="41311B70" w14:textId="13F6647E" w:rsidR="00A26E95" w:rsidRDefault="00A26E95" w:rsidP="00EC20D6">
      <w:pPr>
        <w:tabs>
          <w:tab w:val="left" w:pos="2310"/>
        </w:tabs>
        <w:rPr>
          <w:b/>
        </w:rPr>
      </w:pPr>
    </w:p>
    <w:p w14:paraId="6E79F037" w14:textId="570161E5" w:rsidR="00A26E95" w:rsidRDefault="00A26E95" w:rsidP="00EC20D6">
      <w:pPr>
        <w:tabs>
          <w:tab w:val="left" w:pos="2310"/>
        </w:tabs>
        <w:rPr>
          <w:b/>
        </w:rPr>
      </w:pPr>
    </w:p>
    <w:p w14:paraId="6B156807" w14:textId="2F44CC94" w:rsidR="00A26E95" w:rsidRDefault="00A26E95" w:rsidP="00EC20D6">
      <w:pPr>
        <w:tabs>
          <w:tab w:val="left" w:pos="2310"/>
        </w:tabs>
        <w:rPr>
          <w:b/>
        </w:rPr>
      </w:pPr>
    </w:p>
    <w:p w14:paraId="06D736AB" w14:textId="77777777" w:rsidR="00A26E95" w:rsidRPr="00EC20D6" w:rsidRDefault="00A26E95" w:rsidP="00EC20D6">
      <w:pPr>
        <w:tabs>
          <w:tab w:val="left" w:pos="2310"/>
        </w:tabs>
        <w:rPr>
          <w:b/>
        </w:rPr>
      </w:pPr>
    </w:p>
    <w:p w14:paraId="525998A7" w14:textId="77F5D19F" w:rsidR="00EC20D6" w:rsidRDefault="001F5769" w:rsidP="00EC20D6">
      <w:pPr>
        <w:jc w:val="center"/>
        <w:rPr>
          <w:rFonts w:ascii="Arial Black" w:hAnsi="Arial Black" w:cstheme="minorHAnsi"/>
          <w:sz w:val="24"/>
          <w:szCs w:val="24"/>
        </w:rPr>
      </w:pPr>
      <w:bookmarkStart w:id="9" w:name="_Hlk524362257"/>
      <w:r>
        <w:rPr>
          <w:rFonts w:ascii="Arial Black" w:hAnsi="Arial Black" w:cstheme="minorHAnsi"/>
          <w:sz w:val="32"/>
          <w:szCs w:val="32"/>
        </w:rPr>
        <w:t xml:space="preserve">I </w:t>
      </w:r>
      <w:r w:rsidR="00EC20D6">
        <w:rPr>
          <w:rFonts w:ascii="Arial Black" w:hAnsi="Arial Black" w:cstheme="minorHAnsi"/>
          <w:sz w:val="32"/>
          <w:szCs w:val="32"/>
        </w:rPr>
        <w:t>called</w:t>
      </w:r>
      <w:r>
        <w:rPr>
          <w:rFonts w:ascii="Arial Black" w:hAnsi="Arial Black" w:cstheme="minorHAnsi"/>
          <w:sz w:val="32"/>
          <w:szCs w:val="32"/>
        </w:rPr>
        <w:t xml:space="preserve"> Public Works </w:t>
      </w:r>
      <w:r w:rsidR="00EC20D6">
        <w:rPr>
          <w:rFonts w:ascii="Arial Black" w:hAnsi="Arial Black" w:cstheme="minorHAnsi"/>
          <w:sz w:val="32"/>
          <w:szCs w:val="32"/>
        </w:rPr>
        <w:t xml:space="preserve">Personnel regarding the </w:t>
      </w:r>
      <w:r w:rsidR="00611B6B">
        <w:rPr>
          <w:rFonts w:ascii="Arial Black" w:hAnsi="Arial Black" w:cstheme="minorHAnsi"/>
          <w:sz w:val="32"/>
          <w:szCs w:val="32"/>
        </w:rPr>
        <w:t>Klickitat County SAR</w:t>
      </w:r>
      <w:r w:rsidR="00EC20D6">
        <w:rPr>
          <w:rFonts w:ascii="Arial Black" w:hAnsi="Arial Black" w:cstheme="minorHAnsi"/>
          <w:sz w:val="32"/>
          <w:szCs w:val="32"/>
        </w:rPr>
        <w:t xml:space="preserve"> on September 10</w:t>
      </w:r>
      <w:r w:rsidR="00036C20">
        <w:rPr>
          <w:rFonts w:ascii="Arial Black" w:hAnsi="Arial Black" w:cstheme="minorHAnsi"/>
          <w:sz w:val="32"/>
          <w:szCs w:val="32"/>
          <w:vertAlign w:val="superscript"/>
        </w:rPr>
        <w:t>th</w:t>
      </w:r>
      <w:r w:rsidR="00036C20">
        <w:rPr>
          <w:rFonts w:ascii="Arial Black" w:hAnsi="Arial Black" w:cstheme="minorHAnsi"/>
          <w:sz w:val="32"/>
          <w:szCs w:val="32"/>
        </w:rPr>
        <w:t>.</w:t>
      </w:r>
      <w:r w:rsidR="00147236">
        <w:rPr>
          <w:rFonts w:ascii="Arial Black" w:hAnsi="Arial Black" w:cstheme="minorHAnsi"/>
          <w:sz w:val="32"/>
          <w:szCs w:val="32"/>
        </w:rPr>
        <w:t xml:space="preserve"> A return call was received from Assistant Engineer Jeff Hunter on September 11</w:t>
      </w:r>
      <w:r w:rsidR="00147236" w:rsidRPr="00147236">
        <w:rPr>
          <w:rFonts w:ascii="Arial Black" w:hAnsi="Arial Black" w:cstheme="minorHAnsi"/>
          <w:sz w:val="32"/>
          <w:szCs w:val="32"/>
          <w:vertAlign w:val="superscript"/>
        </w:rPr>
        <w:t>th</w:t>
      </w:r>
      <w:bookmarkStart w:id="10" w:name="_GoBack"/>
      <w:bookmarkEnd w:id="10"/>
      <w:r>
        <w:rPr>
          <w:rFonts w:ascii="Arial Black" w:hAnsi="Arial Black" w:cstheme="minorHAnsi"/>
          <w:sz w:val="32"/>
          <w:szCs w:val="32"/>
        </w:rPr>
        <w:t>:</w:t>
      </w:r>
    </w:p>
    <w:p w14:paraId="5F06D2EA" w14:textId="29558F73" w:rsidR="00EC20D6" w:rsidRDefault="00EC20D6" w:rsidP="008104D0">
      <w:pPr>
        <w:rPr>
          <w:rFonts w:ascii="Arial Black" w:hAnsi="Arial Black" w:cstheme="minorHAnsi"/>
          <w:sz w:val="24"/>
          <w:szCs w:val="24"/>
        </w:rPr>
      </w:pPr>
    </w:p>
    <w:p w14:paraId="526D0039" w14:textId="3D6EBDA5" w:rsidR="008104D0" w:rsidRPr="008104D0" w:rsidRDefault="008104D0" w:rsidP="008104D0">
      <w:pPr>
        <w:rPr>
          <w:rFonts w:cstheme="minorHAnsi"/>
          <w:b/>
          <w:sz w:val="24"/>
          <w:szCs w:val="24"/>
        </w:rPr>
      </w:pPr>
      <w:r>
        <w:rPr>
          <w:rFonts w:cstheme="minorHAnsi"/>
          <w:b/>
          <w:sz w:val="24"/>
          <w:szCs w:val="24"/>
        </w:rPr>
        <w:t>I ha</w:t>
      </w:r>
      <w:r w:rsidR="00611B6B">
        <w:rPr>
          <w:rFonts w:cstheme="minorHAnsi"/>
          <w:b/>
          <w:sz w:val="24"/>
          <w:szCs w:val="24"/>
        </w:rPr>
        <w:t>d</w:t>
      </w:r>
      <w:r>
        <w:rPr>
          <w:rFonts w:cstheme="minorHAnsi"/>
          <w:b/>
          <w:sz w:val="24"/>
          <w:szCs w:val="24"/>
        </w:rPr>
        <w:t xml:space="preserve"> two issues to discuss.</w:t>
      </w:r>
    </w:p>
    <w:p w14:paraId="0F7B217F" w14:textId="1A97F954" w:rsidR="00AE2067" w:rsidRPr="00536103" w:rsidRDefault="00611B6B" w:rsidP="00AE2067">
      <w:pPr>
        <w:pStyle w:val="ListParagraph"/>
        <w:numPr>
          <w:ilvl w:val="0"/>
          <w:numId w:val="4"/>
        </w:numPr>
        <w:rPr>
          <w:rFonts w:ascii="Arial Black" w:hAnsi="Arial Black" w:cstheme="minorHAnsi"/>
          <w:sz w:val="24"/>
          <w:szCs w:val="24"/>
        </w:rPr>
      </w:pPr>
      <w:r>
        <w:rPr>
          <w:rFonts w:ascii="Arial Black" w:hAnsi="Arial Black" w:cstheme="minorHAnsi"/>
          <w:sz w:val="24"/>
          <w:szCs w:val="24"/>
        </w:rPr>
        <w:t>Klickitat County SAR</w:t>
      </w:r>
      <w:r w:rsidR="001F50BE">
        <w:rPr>
          <w:rFonts w:ascii="Arial Black" w:hAnsi="Arial Black" w:cstheme="minorHAnsi"/>
          <w:sz w:val="24"/>
          <w:szCs w:val="24"/>
        </w:rPr>
        <w:t xml:space="preserve"> Grant Money and future Fundin</w:t>
      </w:r>
      <w:r w:rsidR="00536103">
        <w:rPr>
          <w:rFonts w:ascii="Arial Black" w:hAnsi="Arial Black" w:cstheme="minorHAnsi"/>
          <w:sz w:val="24"/>
          <w:szCs w:val="24"/>
        </w:rPr>
        <w:t>g:</w:t>
      </w:r>
    </w:p>
    <w:p w14:paraId="7C82CCAB" w14:textId="5344D578" w:rsidR="00536103" w:rsidRDefault="00536103" w:rsidP="00AE2067">
      <w:pPr>
        <w:rPr>
          <w:rFonts w:ascii="Arial Black" w:hAnsi="Arial Black" w:cstheme="minorHAnsi"/>
          <w:sz w:val="24"/>
          <w:szCs w:val="24"/>
        </w:rPr>
      </w:pPr>
    </w:p>
    <w:p w14:paraId="5C455E83" w14:textId="77777777" w:rsidR="007E797D" w:rsidRDefault="007E797D" w:rsidP="007E797D">
      <w:pPr>
        <w:pStyle w:val="ListParagraph"/>
        <w:numPr>
          <w:ilvl w:val="0"/>
          <w:numId w:val="3"/>
        </w:numPr>
        <w:rPr>
          <w:rFonts w:cstheme="minorHAnsi"/>
        </w:rPr>
      </w:pPr>
      <w:r>
        <w:rPr>
          <w:rFonts w:cstheme="minorHAnsi"/>
        </w:rPr>
        <w:t>Does the grant money for the Dallesport Gun Range in the amount of $357,437 consist of the absolute final grant and total dollar amount for the basic site development including phase 1 and phase 2? Will this be enough money to finish the plans for this part of the range?</w:t>
      </w:r>
    </w:p>
    <w:p w14:paraId="6C47A313" w14:textId="77777777" w:rsidR="007E797D" w:rsidRDefault="007E797D" w:rsidP="007E797D">
      <w:pPr>
        <w:ind w:left="1440"/>
        <w:rPr>
          <w:rFonts w:cstheme="minorHAnsi"/>
          <w:color w:val="FF0000"/>
        </w:rPr>
      </w:pPr>
      <w:r>
        <w:rPr>
          <w:rFonts w:cstheme="minorHAnsi"/>
          <w:color w:val="FF0000"/>
        </w:rPr>
        <w:t>There are two phases planned. Phase 1 is a 100 yd Firing Range and covered Firing Line nearly completed. Phase two is a 300 yd. Firing Range approximately 30% completed.</w:t>
      </w:r>
    </w:p>
    <w:p w14:paraId="134807CA" w14:textId="77777777" w:rsidR="007E797D" w:rsidRDefault="007E797D" w:rsidP="007E797D">
      <w:pPr>
        <w:ind w:left="1440"/>
        <w:rPr>
          <w:rFonts w:cstheme="minorHAnsi"/>
          <w:color w:val="FF0000"/>
        </w:rPr>
      </w:pPr>
      <w:r>
        <w:rPr>
          <w:rFonts w:cstheme="minorHAnsi"/>
          <w:color w:val="FF0000"/>
        </w:rPr>
        <w:t>There are a handful of small issues to complete on Phase 1 including the perimeter fencing. The work is being completed as primary county priorities allow by the Road Crews.</w:t>
      </w:r>
    </w:p>
    <w:p w14:paraId="462A4871" w14:textId="71DB23E3" w:rsidR="009D0CA7" w:rsidRPr="0019703A" w:rsidRDefault="007E797D" w:rsidP="00A26E95">
      <w:pPr>
        <w:ind w:left="1440"/>
        <w:rPr>
          <w:rFonts w:cstheme="minorHAnsi"/>
          <w:color w:val="FF0000"/>
        </w:rPr>
      </w:pPr>
      <w:r>
        <w:rPr>
          <w:rFonts w:cstheme="minorHAnsi"/>
          <w:color w:val="FF0000"/>
        </w:rPr>
        <w:t>A long-term possibility which includes a Law Enforcement Range, Trap Ranges and an IDPA Range (for those with Carry and Conceal permitted individuals to practice in an urban Shoot-No Shoot scenario) is planned when additional funding is acquired, with Road Crew availability.</w:t>
      </w:r>
    </w:p>
    <w:p w14:paraId="1C4CAAB1" w14:textId="04FBE3E2" w:rsidR="00423471" w:rsidRDefault="00423471" w:rsidP="00423471">
      <w:pPr>
        <w:pStyle w:val="ListParagraph"/>
        <w:numPr>
          <w:ilvl w:val="0"/>
          <w:numId w:val="3"/>
        </w:numPr>
        <w:rPr>
          <w:rFonts w:cstheme="minorHAnsi"/>
        </w:rPr>
      </w:pPr>
      <w:r>
        <w:rPr>
          <w:rFonts w:cstheme="minorHAnsi"/>
        </w:rPr>
        <w:t>Do you keep a spreadsheet report as how this money is spent?</w:t>
      </w:r>
      <w:r w:rsidR="00AE2067">
        <w:rPr>
          <w:rFonts w:cstheme="minorHAnsi"/>
        </w:rPr>
        <w:t xml:space="preserve"> May I have a hard copy?</w:t>
      </w:r>
    </w:p>
    <w:p w14:paraId="17F8D5A5" w14:textId="40CD9696" w:rsidR="00A929B3" w:rsidRPr="00C07385" w:rsidRDefault="0019703A" w:rsidP="00C07385">
      <w:pPr>
        <w:ind w:left="1440"/>
        <w:rPr>
          <w:rFonts w:cstheme="minorHAnsi"/>
          <w:color w:val="FF0000"/>
        </w:rPr>
      </w:pPr>
      <w:r w:rsidRPr="00C07385">
        <w:rPr>
          <w:rFonts w:cstheme="minorHAnsi"/>
          <w:color w:val="FF0000"/>
        </w:rPr>
        <w:t xml:space="preserve">There </w:t>
      </w:r>
      <w:r w:rsidR="00C07385">
        <w:rPr>
          <w:rFonts w:cstheme="minorHAnsi"/>
          <w:color w:val="FF0000"/>
        </w:rPr>
        <w:t>are</w:t>
      </w:r>
      <w:r w:rsidRPr="00C07385">
        <w:rPr>
          <w:rFonts w:cstheme="minorHAnsi"/>
          <w:color w:val="FF0000"/>
        </w:rPr>
        <w:t xml:space="preserve"> tally reports, but</w:t>
      </w:r>
      <w:r w:rsidR="00C07385">
        <w:rPr>
          <w:rFonts w:cstheme="minorHAnsi"/>
          <w:color w:val="FF0000"/>
        </w:rPr>
        <w:t xml:space="preserve"> they</w:t>
      </w:r>
      <w:r w:rsidRPr="00C07385">
        <w:rPr>
          <w:rFonts w:cstheme="minorHAnsi"/>
          <w:color w:val="FF0000"/>
        </w:rPr>
        <w:t xml:space="preserve"> will be</w:t>
      </w:r>
      <w:r w:rsidR="00C07385">
        <w:rPr>
          <w:rFonts w:cstheme="minorHAnsi"/>
          <w:color w:val="FF0000"/>
        </w:rPr>
        <w:t xml:space="preserve"> compiled and</w:t>
      </w:r>
      <w:r w:rsidRPr="00C07385">
        <w:rPr>
          <w:rFonts w:cstheme="minorHAnsi"/>
          <w:color w:val="FF0000"/>
        </w:rPr>
        <w:t xml:space="preserve"> finalized after the completion of the SOP </w:t>
      </w:r>
      <w:r w:rsidR="00C07385" w:rsidRPr="00C07385">
        <w:rPr>
          <w:rFonts w:cstheme="minorHAnsi"/>
          <w:color w:val="FF0000"/>
        </w:rPr>
        <w:t>Rules and Regulations are completed which are being worked upon, at this time.</w:t>
      </w:r>
      <w:r w:rsidR="00C07385">
        <w:rPr>
          <w:rFonts w:cstheme="minorHAnsi"/>
          <w:color w:val="FF0000"/>
        </w:rPr>
        <w:t xml:space="preserve">  Yes, when completed.</w:t>
      </w:r>
    </w:p>
    <w:p w14:paraId="77AC1A3D" w14:textId="7E8D6F0B" w:rsidR="00A929B3" w:rsidRPr="00C07385" w:rsidRDefault="00AE2067" w:rsidP="00883E63">
      <w:pPr>
        <w:pStyle w:val="ListParagraph"/>
        <w:numPr>
          <w:ilvl w:val="0"/>
          <w:numId w:val="3"/>
        </w:numPr>
        <w:rPr>
          <w:rFonts w:cstheme="minorHAnsi"/>
        </w:rPr>
      </w:pPr>
      <w:r w:rsidRPr="00C07385">
        <w:rPr>
          <w:rFonts w:cstheme="minorHAnsi"/>
        </w:rPr>
        <w:t xml:space="preserve">Are there plans to move forward on </w:t>
      </w:r>
      <w:r w:rsidR="00C07385" w:rsidRPr="00C07385">
        <w:rPr>
          <w:rFonts w:cstheme="minorHAnsi"/>
        </w:rPr>
        <w:t>phase 2?</w:t>
      </w:r>
    </w:p>
    <w:p w14:paraId="32BD90CC" w14:textId="77777777" w:rsidR="00C07385" w:rsidRDefault="00C07385" w:rsidP="00C07385">
      <w:pPr>
        <w:pStyle w:val="ListParagraph"/>
        <w:rPr>
          <w:rFonts w:cstheme="minorHAnsi"/>
        </w:rPr>
      </w:pPr>
    </w:p>
    <w:p w14:paraId="74D9475F" w14:textId="23AF0598" w:rsidR="00405394" w:rsidRDefault="00C07385" w:rsidP="00C07385">
      <w:pPr>
        <w:pStyle w:val="ListParagraph"/>
        <w:ind w:firstLine="720"/>
        <w:rPr>
          <w:rFonts w:cstheme="minorHAnsi"/>
          <w:color w:val="FF0000"/>
        </w:rPr>
      </w:pPr>
      <w:r w:rsidRPr="00C07385">
        <w:rPr>
          <w:rFonts w:cstheme="minorHAnsi"/>
          <w:color w:val="FF0000"/>
        </w:rPr>
        <w:t>Yes, as the county seeks additional grant money.</w:t>
      </w:r>
    </w:p>
    <w:p w14:paraId="0C765032" w14:textId="77777777" w:rsidR="00C07385" w:rsidRPr="00C07385" w:rsidRDefault="00C07385" w:rsidP="00C07385">
      <w:pPr>
        <w:pStyle w:val="ListParagraph"/>
        <w:ind w:firstLine="720"/>
        <w:rPr>
          <w:rFonts w:cstheme="minorHAnsi"/>
          <w:color w:val="FF0000"/>
        </w:rPr>
      </w:pPr>
    </w:p>
    <w:p w14:paraId="1F6ECF70" w14:textId="31EF3594" w:rsidR="00405394" w:rsidRDefault="003A7909" w:rsidP="003A7909">
      <w:pPr>
        <w:pStyle w:val="ListParagraph"/>
        <w:numPr>
          <w:ilvl w:val="0"/>
          <w:numId w:val="3"/>
        </w:numPr>
        <w:rPr>
          <w:rFonts w:cstheme="minorHAnsi"/>
        </w:rPr>
      </w:pPr>
      <w:r>
        <w:rPr>
          <w:rFonts w:cstheme="minorHAnsi"/>
        </w:rPr>
        <w:t xml:space="preserve">This next question is regarding future operations at the gun range. </w:t>
      </w:r>
      <w:r w:rsidR="006E408A">
        <w:rPr>
          <w:rFonts w:cstheme="minorHAnsi"/>
        </w:rPr>
        <w:t xml:space="preserve">Because of liability, I doubt that the County will allow use of the range without strict rules and </w:t>
      </w:r>
      <w:r w:rsidR="00036C20">
        <w:rPr>
          <w:rFonts w:cstheme="minorHAnsi"/>
        </w:rPr>
        <w:t>regulations or allow anyone at any time access the range area.</w:t>
      </w:r>
      <w:r w:rsidR="006E408A">
        <w:rPr>
          <w:rFonts w:cstheme="minorHAnsi"/>
        </w:rPr>
        <w:t xml:space="preserve"> </w:t>
      </w:r>
      <w:r w:rsidR="00036C20">
        <w:rPr>
          <w:rFonts w:cstheme="minorHAnsi"/>
        </w:rPr>
        <w:t>S</w:t>
      </w:r>
      <w:r w:rsidR="006E408A">
        <w:rPr>
          <w:rFonts w:cstheme="minorHAnsi"/>
        </w:rPr>
        <w:t>o</w:t>
      </w:r>
      <w:r w:rsidR="00036C20">
        <w:rPr>
          <w:rFonts w:cstheme="minorHAnsi"/>
        </w:rPr>
        <w:t>,</w:t>
      </w:r>
      <w:r w:rsidR="006E408A">
        <w:rPr>
          <w:rFonts w:cstheme="minorHAnsi"/>
        </w:rPr>
        <w:t xml:space="preserve"> h</w:t>
      </w:r>
      <w:r w:rsidR="00536EC9">
        <w:rPr>
          <w:rFonts w:cstheme="minorHAnsi"/>
        </w:rPr>
        <w:t>as there been an arrangement made</w:t>
      </w:r>
      <w:r w:rsidR="006E408A">
        <w:rPr>
          <w:rFonts w:cstheme="minorHAnsi"/>
        </w:rPr>
        <w:t xml:space="preserve"> for </w:t>
      </w:r>
      <w:r w:rsidR="00536EC9">
        <w:rPr>
          <w:rFonts w:cstheme="minorHAnsi"/>
        </w:rPr>
        <w:t>operat</w:t>
      </w:r>
      <w:r w:rsidR="006E408A">
        <w:rPr>
          <w:rFonts w:cstheme="minorHAnsi"/>
        </w:rPr>
        <w:t>ing</w:t>
      </w:r>
      <w:r w:rsidR="00536EC9">
        <w:rPr>
          <w:rFonts w:cstheme="minorHAnsi"/>
        </w:rPr>
        <w:t xml:space="preserve"> the facility</w:t>
      </w:r>
      <w:r w:rsidR="006E408A">
        <w:rPr>
          <w:rFonts w:cstheme="minorHAnsi"/>
        </w:rPr>
        <w:t>, and by whom</w:t>
      </w:r>
      <w:r w:rsidR="00536EC9">
        <w:rPr>
          <w:rFonts w:cstheme="minorHAnsi"/>
        </w:rPr>
        <w:t xml:space="preserve">? </w:t>
      </w:r>
    </w:p>
    <w:p w14:paraId="724F3328" w14:textId="2C776D3D" w:rsidR="00C07385" w:rsidRDefault="00C07385" w:rsidP="00C07385">
      <w:pPr>
        <w:pStyle w:val="ListParagraph"/>
        <w:ind w:left="1440"/>
        <w:rPr>
          <w:rFonts w:cstheme="minorHAnsi"/>
          <w:color w:val="FF0000"/>
        </w:rPr>
      </w:pPr>
      <w:r>
        <w:rPr>
          <w:rFonts w:cstheme="minorHAnsi"/>
          <w:color w:val="FF0000"/>
        </w:rPr>
        <w:lastRenderedPageBreak/>
        <w:t>The SAR will be open for fee-based use on a scheduled Friday, Saturday and Sunday basis. The County will open the SAR with Insurance in place with the expectation that shortly, it will prove to be a self-sufficient non-profit operation.</w:t>
      </w:r>
    </w:p>
    <w:p w14:paraId="7CA68430" w14:textId="1B2A2D23" w:rsidR="00C07385" w:rsidRDefault="00C07385" w:rsidP="00C07385">
      <w:pPr>
        <w:pStyle w:val="ListParagraph"/>
        <w:ind w:left="1440"/>
        <w:rPr>
          <w:rFonts w:cstheme="minorHAnsi"/>
          <w:color w:val="FF0000"/>
        </w:rPr>
      </w:pPr>
    </w:p>
    <w:p w14:paraId="38FBA77F" w14:textId="024813D9" w:rsidR="008104D0" w:rsidRDefault="00C07385" w:rsidP="00465BAB">
      <w:pPr>
        <w:pStyle w:val="ListParagraph"/>
        <w:ind w:left="1440"/>
        <w:rPr>
          <w:rFonts w:cstheme="minorHAnsi"/>
          <w:color w:val="FF0000"/>
        </w:rPr>
      </w:pPr>
      <w:r>
        <w:rPr>
          <w:rFonts w:cstheme="minorHAnsi"/>
          <w:color w:val="FF0000"/>
        </w:rPr>
        <w:t xml:space="preserve">The County expects to hire a manager, and staff it with </w:t>
      </w:r>
      <w:r w:rsidR="00465BAB">
        <w:rPr>
          <w:rFonts w:cstheme="minorHAnsi"/>
          <w:color w:val="FF0000"/>
        </w:rPr>
        <w:t>volunteers. The use of the Sh</w:t>
      </w:r>
      <w:r w:rsidR="00611B6B">
        <w:rPr>
          <w:rFonts w:cstheme="minorHAnsi"/>
          <w:color w:val="FF0000"/>
        </w:rPr>
        <w:t>e</w:t>
      </w:r>
      <w:r w:rsidR="00465BAB">
        <w:rPr>
          <w:rFonts w:cstheme="minorHAnsi"/>
          <w:color w:val="FF0000"/>
        </w:rPr>
        <w:t>riff’s Posse would open legal issues. However, Posse members not in uniform and as private citizens only, might be plausible. The volunteer avenue has not been thoroughly vetted at this time.</w:t>
      </w:r>
    </w:p>
    <w:p w14:paraId="60456DC5" w14:textId="6290FACD" w:rsidR="00176A52" w:rsidRDefault="00176A52" w:rsidP="00465BAB">
      <w:pPr>
        <w:pStyle w:val="ListParagraph"/>
        <w:ind w:left="1440"/>
        <w:rPr>
          <w:rFonts w:cstheme="minorHAnsi"/>
          <w:color w:val="FF0000"/>
        </w:rPr>
      </w:pPr>
    </w:p>
    <w:p w14:paraId="089D448D" w14:textId="431101A7" w:rsidR="0091389D" w:rsidRDefault="00A26E95" w:rsidP="00A26E95">
      <w:pPr>
        <w:pStyle w:val="ListParagraph"/>
        <w:ind w:left="1440"/>
        <w:rPr>
          <w:rFonts w:cstheme="minorHAnsi"/>
          <w:color w:val="FF0000"/>
        </w:rPr>
      </w:pPr>
      <w:r>
        <w:rPr>
          <w:rFonts w:cstheme="minorHAnsi"/>
          <w:color w:val="FF0000"/>
        </w:rPr>
        <w:t>After</w:t>
      </w:r>
      <w:r w:rsidR="00176A52">
        <w:rPr>
          <w:rFonts w:cstheme="minorHAnsi"/>
          <w:color w:val="FF0000"/>
        </w:rPr>
        <w:t xml:space="preserve"> the completion of the SOP Rules and Regulations for use of the facility, there is planned an open house meeting at the Regional Airport</w:t>
      </w:r>
      <w:r w:rsidR="00611B6B">
        <w:rPr>
          <w:rFonts w:cstheme="minorHAnsi"/>
          <w:color w:val="FF0000"/>
        </w:rPr>
        <w:t>.</w:t>
      </w:r>
    </w:p>
    <w:p w14:paraId="7E793E54" w14:textId="77777777" w:rsidR="00A26E95" w:rsidRDefault="00A26E95" w:rsidP="00A26E95">
      <w:pPr>
        <w:pStyle w:val="ListParagraph"/>
        <w:ind w:left="1440"/>
        <w:rPr>
          <w:rFonts w:cstheme="minorHAnsi"/>
          <w:color w:val="FF0000"/>
        </w:rPr>
      </w:pPr>
    </w:p>
    <w:p w14:paraId="3D746509" w14:textId="77777777" w:rsidR="007E797D" w:rsidRDefault="007E797D" w:rsidP="007E797D">
      <w:pPr>
        <w:pStyle w:val="ListParagraph"/>
        <w:numPr>
          <w:ilvl w:val="0"/>
          <w:numId w:val="3"/>
        </w:numPr>
        <w:rPr>
          <w:rFonts w:cstheme="minorHAnsi"/>
        </w:rPr>
      </w:pPr>
      <w:r>
        <w:rPr>
          <w:rFonts w:cstheme="minorHAnsi"/>
        </w:rPr>
        <w:t>What is the Klickitat County SAR? How far along is the construction and how would you describe the safety features?</w:t>
      </w:r>
    </w:p>
    <w:p w14:paraId="3554DF17" w14:textId="77777777" w:rsidR="007E797D" w:rsidRDefault="007E797D" w:rsidP="007E797D">
      <w:pPr>
        <w:ind w:left="1440"/>
        <w:rPr>
          <w:rFonts w:cstheme="minorHAnsi"/>
          <w:color w:val="FF0000"/>
        </w:rPr>
      </w:pPr>
      <w:r w:rsidRPr="00147236">
        <w:rPr>
          <w:rFonts w:cstheme="minorHAnsi"/>
          <w:color w:val="FF0000"/>
        </w:rPr>
        <w:t>SAR stands for SMALL ARMS RANGE.</w:t>
      </w:r>
      <w:r>
        <w:rPr>
          <w:rFonts w:cstheme="minorHAnsi"/>
          <w:color w:val="FF0000"/>
        </w:rPr>
        <w:t xml:space="preserve"> This is defined as 0.50 caliber or less.</w:t>
      </w:r>
    </w:p>
    <w:p w14:paraId="13FF4083" w14:textId="77777777" w:rsidR="007E797D" w:rsidRDefault="007E797D" w:rsidP="007E797D">
      <w:pPr>
        <w:ind w:left="1440"/>
        <w:rPr>
          <w:rFonts w:cstheme="minorHAnsi"/>
          <w:color w:val="FF0000"/>
        </w:rPr>
      </w:pPr>
      <w:r>
        <w:rPr>
          <w:rFonts w:cstheme="minorHAnsi"/>
          <w:color w:val="FF0000"/>
        </w:rPr>
        <w:t>The Dirt Barriers running east and west are 35 ft. tall. The three (3) Dirt Barriers vertical running north and south are 25 ft. tall. At this time, the 300 yd Range is about 30% complete with only the Dirt Barriers completed.</w:t>
      </w:r>
    </w:p>
    <w:p w14:paraId="425A9C2F" w14:textId="77777777" w:rsidR="007E797D" w:rsidRDefault="007E797D" w:rsidP="007E797D">
      <w:pPr>
        <w:ind w:left="1440"/>
        <w:rPr>
          <w:rFonts w:cstheme="minorHAnsi"/>
          <w:color w:val="FF0000"/>
        </w:rPr>
      </w:pPr>
      <w:r>
        <w:rPr>
          <w:rFonts w:cstheme="minorHAnsi"/>
          <w:color w:val="FF0000"/>
        </w:rPr>
        <w:t>The 100 yd. Range is finishing up. The Firing Line will be enclosed and roofed except for the Lane exposure openings. The Housing consists of 10 Rifle Bays, two for possible ADA use, and 5 Pistol Bays, one for possible ADA use. And, provides sound absorption insulation to minimize concussion and maximum sound suppression within the structure.</w:t>
      </w:r>
    </w:p>
    <w:p w14:paraId="29269290" w14:textId="77777777" w:rsidR="007E797D" w:rsidRDefault="007E797D" w:rsidP="007E797D">
      <w:pPr>
        <w:ind w:left="1440"/>
        <w:rPr>
          <w:rFonts w:cstheme="minorHAnsi"/>
          <w:color w:val="FF0000"/>
        </w:rPr>
      </w:pPr>
      <w:r>
        <w:rPr>
          <w:rFonts w:cstheme="minorHAnsi"/>
          <w:color w:val="FF0000"/>
        </w:rPr>
        <w:t xml:space="preserve"> Additional baffles are strategically-placed with the intent of ensuring the Range will be what is termed a No-Blue Sky facility. Therefore, the firing lanes will be like shooting in a tunnel with a capacity for containing lead to a horizontal path, only. All steel columns and baffles including the ceilings above the firing line are protected with bullet-rated steel plating and deflectors welded on all vertical support columns to contain all projectiles to down-range flight patterns. The target area is reinforced and specifically designed to contain all projectiles utilizing a containment “eye brow” of bullet-rated plating above the target area. Thus, all stray projectiles will be stopped or contained within the tunnel and of course, down-range.</w:t>
      </w:r>
    </w:p>
    <w:p w14:paraId="47D16FD6" w14:textId="77777777" w:rsidR="007E797D" w:rsidRDefault="007E797D" w:rsidP="007E797D">
      <w:pPr>
        <w:ind w:left="1440"/>
        <w:rPr>
          <w:rFonts w:cstheme="minorHAnsi"/>
          <w:color w:val="FF0000"/>
        </w:rPr>
      </w:pPr>
      <w:r>
        <w:rPr>
          <w:rFonts w:cstheme="minorHAnsi"/>
          <w:color w:val="FF0000"/>
        </w:rPr>
        <w:t>Minimal gravel will be placed in the firing lanes. All safety Warning Beacons will be operational for clear signaling. A target barrier is placed at 25 yds. For sight adjustment purposes. Within the Firing enclosure an office has been constructed to facilitate the office of the Business Manager and the Range Safety Officers. Plans are to have two Range Safety Officers onsite during operating hours.</w:t>
      </w:r>
    </w:p>
    <w:p w14:paraId="48BC3032" w14:textId="77777777" w:rsidR="007E797D" w:rsidRPr="00147236" w:rsidRDefault="007E797D" w:rsidP="007E797D">
      <w:pPr>
        <w:ind w:left="1440"/>
        <w:rPr>
          <w:rFonts w:cstheme="minorHAnsi"/>
          <w:color w:val="FF0000"/>
        </w:rPr>
      </w:pPr>
      <w:r>
        <w:rPr>
          <w:rFonts w:cstheme="minorHAnsi"/>
          <w:color w:val="FF0000"/>
        </w:rPr>
        <w:t>All targets allowed for use in this facility will be purchased from the Range Safety Officers during operating hours. No exceptions.</w:t>
      </w:r>
    </w:p>
    <w:p w14:paraId="3917F518" w14:textId="77777777" w:rsidR="00611B6B" w:rsidRPr="00611B6B" w:rsidRDefault="00611B6B" w:rsidP="00611B6B">
      <w:pPr>
        <w:rPr>
          <w:rFonts w:cstheme="minorHAnsi"/>
          <w:color w:val="FF0000"/>
        </w:rPr>
      </w:pPr>
    </w:p>
    <w:p w14:paraId="2EE3AED6" w14:textId="7F140E10" w:rsidR="00BC22FD" w:rsidRPr="00BC22FD" w:rsidRDefault="00036C20" w:rsidP="00BC22FD">
      <w:pPr>
        <w:pStyle w:val="ListParagraph"/>
        <w:numPr>
          <w:ilvl w:val="0"/>
          <w:numId w:val="4"/>
        </w:numPr>
        <w:rPr>
          <w:rFonts w:ascii="Arial Black" w:hAnsi="Arial Black" w:cstheme="minorHAnsi"/>
          <w:sz w:val="24"/>
          <w:szCs w:val="24"/>
        </w:rPr>
      </w:pPr>
      <w:r>
        <w:rPr>
          <w:rFonts w:ascii="Arial Black" w:hAnsi="Arial Black" w:cstheme="minorHAnsi"/>
          <w:sz w:val="24"/>
          <w:szCs w:val="24"/>
        </w:rPr>
        <w:t>Are you aware of s</w:t>
      </w:r>
      <w:r w:rsidR="001F50BE">
        <w:rPr>
          <w:rFonts w:ascii="Arial Black" w:hAnsi="Arial Black" w:cstheme="minorHAnsi"/>
          <w:sz w:val="24"/>
          <w:szCs w:val="24"/>
        </w:rPr>
        <w:t xml:space="preserve">pent </w:t>
      </w:r>
      <w:r>
        <w:rPr>
          <w:rFonts w:ascii="Arial Black" w:hAnsi="Arial Black" w:cstheme="minorHAnsi"/>
          <w:sz w:val="24"/>
          <w:szCs w:val="24"/>
        </w:rPr>
        <w:t>g</w:t>
      </w:r>
      <w:r w:rsidR="001F50BE">
        <w:rPr>
          <w:rFonts w:ascii="Arial Black" w:hAnsi="Arial Black" w:cstheme="minorHAnsi"/>
          <w:sz w:val="24"/>
          <w:szCs w:val="24"/>
        </w:rPr>
        <w:t xml:space="preserve">un </w:t>
      </w:r>
      <w:r>
        <w:rPr>
          <w:rFonts w:ascii="Arial Black" w:hAnsi="Arial Black" w:cstheme="minorHAnsi"/>
          <w:sz w:val="24"/>
          <w:szCs w:val="24"/>
        </w:rPr>
        <w:t>f</w:t>
      </w:r>
      <w:r w:rsidR="001F50BE">
        <w:rPr>
          <w:rFonts w:ascii="Arial Black" w:hAnsi="Arial Black" w:cstheme="minorHAnsi"/>
          <w:sz w:val="24"/>
          <w:szCs w:val="24"/>
        </w:rPr>
        <w:t xml:space="preserve">ire </w:t>
      </w:r>
      <w:r>
        <w:rPr>
          <w:rFonts w:ascii="Arial Black" w:hAnsi="Arial Black" w:cstheme="minorHAnsi"/>
          <w:sz w:val="24"/>
          <w:szCs w:val="24"/>
        </w:rPr>
        <w:t>l</w:t>
      </w:r>
      <w:r w:rsidR="001F50BE">
        <w:rPr>
          <w:rFonts w:ascii="Arial Black" w:hAnsi="Arial Black" w:cstheme="minorHAnsi"/>
          <w:sz w:val="24"/>
          <w:szCs w:val="24"/>
        </w:rPr>
        <w:t>ead</w:t>
      </w:r>
      <w:r>
        <w:rPr>
          <w:rFonts w:ascii="Arial Black" w:hAnsi="Arial Black" w:cstheme="minorHAnsi"/>
          <w:sz w:val="24"/>
          <w:szCs w:val="24"/>
        </w:rPr>
        <w:t xml:space="preserve"> at</w:t>
      </w:r>
      <w:r w:rsidR="00D0376A">
        <w:rPr>
          <w:rFonts w:ascii="Arial Black" w:hAnsi="Arial Black" w:cstheme="minorHAnsi"/>
          <w:sz w:val="24"/>
          <w:szCs w:val="24"/>
        </w:rPr>
        <w:t xml:space="preserve"> Dallesport</w:t>
      </w:r>
      <w:r>
        <w:rPr>
          <w:rFonts w:ascii="Arial Black" w:hAnsi="Arial Black" w:cstheme="minorHAnsi"/>
          <w:sz w:val="24"/>
          <w:szCs w:val="24"/>
        </w:rPr>
        <w:t xml:space="preserve"> residences and flying lead</w:t>
      </w:r>
      <w:r w:rsidR="00A26E95">
        <w:rPr>
          <w:rFonts w:ascii="Arial Black" w:hAnsi="Arial Black" w:cstheme="minorHAnsi"/>
          <w:sz w:val="24"/>
          <w:szCs w:val="24"/>
        </w:rPr>
        <w:t xml:space="preserve"> has been</w:t>
      </w:r>
      <w:r>
        <w:rPr>
          <w:rFonts w:ascii="Arial Black" w:hAnsi="Arial Black" w:cstheme="minorHAnsi"/>
          <w:sz w:val="24"/>
          <w:szCs w:val="24"/>
        </w:rPr>
        <w:t xml:space="preserve"> reported at the Regional Airport?</w:t>
      </w:r>
    </w:p>
    <w:p w14:paraId="1783BB14" w14:textId="77777777" w:rsidR="00BC22FD" w:rsidRPr="00BC22FD" w:rsidRDefault="00BC22FD" w:rsidP="00BC22FD">
      <w:pPr>
        <w:spacing w:after="0" w:line="240" w:lineRule="auto"/>
        <w:ind w:left="360"/>
        <w:rPr>
          <w:b/>
        </w:rPr>
      </w:pPr>
    </w:p>
    <w:p w14:paraId="2BFC269D" w14:textId="7D549E9D" w:rsidR="001F50BE" w:rsidRPr="00874E8A" w:rsidRDefault="001F50BE" w:rsidP="00874E8A">
      <w:pPr>
        <w:pStyle w:val="ListParagraph"/>
        <w:numPr>
          <w:ilvl w:val="0"/>
          <w:numId w:val="1"/>
        </w:numPr>
        <w:spacing w:after="0" w:line="240" w:lineRule="auto"/>
        <w:rPr>
          <w:b/>
        </w:rPr>
      </w:pPr>
      <w:r w:rsidRPr="00331C29">
        <w:t>County Commissioners</w:t>
      </w:r>
      <w:r>
        <w:t xml:space="preserve"> July 17, 2018 Page </w:t>
      </w:r>
      <w:r w:rsidR="00BC22FD">
        <w:t>3</w:t>
      </w:r>
    </w:p>
    <w:p w14:paraId="3255EFC9" w14:textId="64D18B5C" w:rsidR="00BC22FD" w:rsidRDefault="00BC22FD" w:rsidP="00BC22FD">
      <w:pPr>
        <w:spacing w:after="0" w:line="240" w:lineRule="auto"/>
        <w:rPr>
          <w:b/>
        </w:rPr>
      </w:pPr>
    </w:p>
    <w:p w14:paraId="3FE66472" w14:textId="7EB5A615" w:rsidR="00BC22FD" w:rsidRDefault="00BC22FD" w:rsidP="00BC22FD">
      <w:pPr>
        <w:spacing w:after="0" w:line="240" w:lineRule="auto"/>
      </w:pPr>
      <w:r w:rsidRPr="00BC22FD">
        <w:t>Citizen Comment:</w:t>
      </w:r>
    </w:p>
    <w:p w14:paraId="1C0D0B34" w14:textId="3B73786C" w:rsidR="00BC22FD" w:rsidRDefault="00BC22FD" w:rsidP="00BC22FD">
      <w:pPr>
        <w:spacing w:after="0" w:line="240" w:lineRule="auto"/>
      </w:pPr>
    </w:p>
    <w:p w14:paraId="569DCC5B" w14:textId="77777777" w:rsidR="009E22D7" w:rsidRPr="009828EE" w:rsidRDefault="009E22D7" w:rsidP="009E22D7">
      <w:pPr>
        <w:spacing w:after="0" w:line="240" w:lineRule="auto"/>
        <w:rPr>
          <w:b/>
        </w:rPr>
      </w:pPr>
      <w:r>
        <w:rPr>
          <w:b/>
        </w:rPr>
        <w:t>Dallesport resident David McNeal reported that spent gun fire lead is being found on private property as well as airport property. Further discussion followed.</w:t>
      </w:r>
    </w:p>
    <w:p w14:paraId="57DF995B" w14:textId="6570DD85" w:rsidR="00BC22FD" w:rsidRDefault="00BC22FD" w:rsidP="00BC22FD">
      <w:pPr>
        <w:spacing w:after="0" w:line="240" w:lineRule="auto"/>
      </w:pPr>
    </w:p>
    <w:p w14:paraId="40D89191" w14:textId="77777777" w:rsidR="003F79CF" w:rsidRDefault="003F79CF" w:rsidP="00BC22FD">
      <w:pPr>
        <w:spacing w:after="0" w:line="240" w:lineRule="auto"/>
        <w:rPr>
          <w:rFonts w:ascii="Arial" w:hAnsi="Arial" w:cs="Arial"/>
          <w:color w:val="0070C0"/>
          <w:sz w:val="24"/>
          <w:szCs w:val="24"/>
        </w:rPr>
      </w:pPr>
    </w:p>
    <w:p w14:paraId="35EF137B" w14:textId="54F11C53" w:rsidR="00874E8A" w:rsidRPr="00874E8A" w:rsidRDefault="00874E8A" w:rsidP="00BC22FD">
      <w:pPr>
        <w:spacing w:after="0" w:line="240" w:lineRule="auto"/>
        <w:rPr>
          <w:rFonts w:ascii="Arial" w:hAnsi="Arial" w:cs="Arial"/>
          <w:color w:val="0070C0"/>
          <w:sz w:val="24"/>
          <w:szCs w:val="24"/>
        </w:rPr>
      </w:pPr>
      <w:r>
        <w:rPr>
          <w:rFonts w:ascii="Arial" w:hAnsi="Arial" w:cs="Arial"/>
          <w:color w:val="0070C0"/>
          <w:sz w:val="24"/>
          <w:szCs w:val="24"/>
        </w:rPr>
        <w:t>Friday August 10, 2018, 11:34 PM I received this message from the Regional Airport Manager:</w:t>
      </w:r>
    </w:p>
    <w:p w14:paraId="3CD33C09" w14:textId="229C32A6" w:rsidR="00FD7ACC" w:rsidRPr="00FD7ACC" w:rsidRDefault="00FD7ACC" w:rsidP="00FD7ACC">
      <w:pPr>
        <w:shd w:val="clear" w:color="auto" w:fill="FFFFFF"/>
        <w:spacing w:after="0" w:line="240" w:lineRule="auto"/>
        <w:rPr>
          <w:rFonts w:ascii="Arial" w:eastAsia="Times New Roman" w:hAnsi="Arial" w:cs="Arial"/>
          <w:color w:val="222222"/>
          <w:sz w:val="19"/>
          <w:szCs w:val="19"/>
        </w:rPr>
      </w:pPr>
      <w:r w:rsidRPr="00FD7ACC">
        <w:rPr>
          <w:rFonts w:ascii="Calibri" w:eastAsia="Times New Roman" w:hAnsi="Calibri" w:cs="Calibri"/>
          <w:color w:val="1F497D"/>
        </w:rPr>
        <w:br/>
        <w:t>David,</w:t>
      </w:r>
    </w:p>
    <w:p w14:paraId="0EB2E6E9" w14:textId="77777777" w:rsidR="00FD7ACC" w:rsidRPr="00FD7ACC" w:rsidRDefault="00FD7ACC" w:rsidP="00FD7ACC">
      <w:pPr>
        <w:shd w:val="clear" w:color="auto" w:fill="FFFFFF"/>
        <w:spacing w:after="0" w:line="240" w:lineRule="auto"/>
        <w:rPr>
          <w:rFonts w:ascii="Arial" w:eastAsia="Times New Roman" w:hAnsi="Arial" w:cs="Arial"/>
          <w:color w:val="222222"/>
          <w:sz w:val="19"/>
          <w:szCs w:val="19"/>
        </w:rPr>
      </w:pPr>
      <w:r w:rsidRPr="00FD7ACC">
        <w:rPr>
          <w:rFonts w:ascii="Calibri" w:eastAsia="Times New Roman" w:hAnsi="Calibri" w:cs="Calibri"/>
          <w:color w:val="1F497D"/>
        </w:rPr>
        <w:t> </w:t>
      </w:r>
    </w:p>
    <w:p w14:paraId="0051309F" w14:textId="69C27E36" w:rsidR="00FD7ACC" w:rsidRPr="00FD7ACC" w:rsidRDefault="00FD7ACC" w:rsidP="00FD7ACC">
      <w:pPr>
        <w:shd w:val="clear" w:color="auto" w:fill="FFFFFF"/>
        <w:spacing w:after="0" w:line="240" w:lineRule="auto"/>
        <w:rPr>
          <w:rFonts w:ascii="Arial" w:eastAsia="Times New Roman" w:hAnsi="Arial" w:cs="Arial"/>
          <w:color w:val="222222"/>
          <w:sz w:val="19"/>
          <w:szCs w:val="19"/>
        </w:rPr>
      </w:pPr>
      <w:r w:rsidRPr="00FD7ACC">
        <w:rPr>
          <w:rFonts w:ascii="Calibri" w:eastAsia="Times New Roman" w:hAnsi="Calibri" w:cs="Calibri"/>
          <w:color w:val="1F497D"/>
        </w:rPr>
        <w:t>Just wanted to let you know we had the forest service people inform me yesterday that they had bullets landing on the taxi way where they had helicopters parked. They called the sheriff’s department three different times to try and stop the shooting. I called the Sheriff and he asked me to contact the land owner and see if we could ask him to post signs. I will follow up with the land owner and keep you posted.</w:t>
      </w:r>
    </w:p>
    <w:p w14:paraId="45C2EB2D" w14:textId="77777777" w:rsidR="00FD7ACC" w:rsidRPr="00FD7ACC" w:rsidRDefault="00FD7ACC" w:rsidP="00FD7ACC">
      <w:pPr>
        <w:shd w:val="clear" w:color="auto" w:fill="FFFFFF"/>
        <w:spacing w:after="0" w:line="240" w:lineRule="auto"/>
        <w:rPr>
          <w:rFonts w:ascii="Arial" w:eastAsia="Times New Roman" w:hAnsi="Arial" w:cs="Arial"/>
          <w:color w:val="222222"/>
          <w:sz w:val="19"/>
          <w:szCs w:val="19"/>
        </w:rPr>
      </w:pPr>
      <w:r w:rsidRPr="00FD7ACC">
        <w:rPr>
          <w:rFonts w:ascii="Calibri" w:eastAsia="Times New Roman" w:hAnsi="Calibri" w:cs="Calibri"/>
          <w:color w:val="1F497D"/>
        </w:rPr>
        <w:t> </w:t>
      </w:r>
    </w:p>
    <w:p w14:paraId="61C4E5A7" w14:textId="77777777" w:rsidR="00FD7ACC" w:rsidRPr="00FD7ACC" w:rsidRDefault="00FD7ACC" w:rsidP="00FD7ACC">
      <w:pPr>
        <w:shd w:val="clear" w:color="auto" w:fill="FFFFFF"/>
        <w:spacing w:after="0" w:line="240" w:lineRule="auto"/>
        <w:rPr>
          <w:rFonts w:ascii="Arial" w:eastAsia="Times New Roman" w:hAnsi="Arial" w:cs="Arial"/>
          <w:color w:val="222222"/>
          <w:sz w:val="19"/>
          <w:szCs w:val="19"/>
        </w:rPr>
      </w:pPr>
      <w:r w:rsidRPr="00FD7ACC">
        <w:rPr>
          <w:rFonts w:ascii="Calibri" w:eastAsia="Times New Roman" w:hAnsi="Calibri" w:cs="Calibri"/>
          <w:color w:val="1F497D"/>
        </w:rPr>
        <w:t>Chuck Covert</w:t>
      </w:r>
    </w:p>
    <w:bookmarkEnd w:id="9"/>
    <w:p w14:paraId="410EE331" w14:textId="42F2C72F" w:rsidR="00BC22FD" w:rsidRDefault="00BC22FD" w:rsidP="00396B61">
      <w:pPr>
        <w:spacing w:after="0" w:line="240" w:lineRule="auto"/>
      </w:pPr>
    </w:p>
    <w:p w14:paraId="1655F8E5" w14:textId="772007F3" w:rsidR="0091389D" w:rsidRPr="0091389D" w:rsidRDefault="0091389D" w:rsidP="00BC22FD">
      <w:pPr>
        <w:spacing w:after="0" w:line="240" w:lineRule="auto"/>
        <w:rPr>
          <w:color w:val="FF0000"/>
        </w:rPr>
      </w:pPr>
      <w:r>
        <w:tab/>
      </w:r>
      <w:r w:rsidR="00913557">
        <w:rPr>
          <w:color w:val="FF0000"/>
        </w:rPr>
        <w:t>There was n</w:t>
      </w:r>
      <w:r w:rsidRPr="0091389D">
        <w:rPr>
          <w:color w:val="FF0000"/>
        </w:rPr>
        <w:t xml:space="preserve">o comment, </w:t>
      </w:r>
      <w:r w:rsidR="00913557">
        <w:rPr>
          <w:color w:val="FF0000"/>
        </w:rPr>
        <w:t>offered</w:t>
      </w:r>
      <w:r w:rsidRPr="0091389D">
        <w:rPr>
          <w:color w:val="FF0000"/>
        </w:rPr>
        <w:t>.</w:t>
      </w:r>
    </w:p>
    <w:p w14:paraId="48D55A5C" w14:textId="77777777" w:rsidR="0091389D" w:rsidRDefault="0091389D" w:rsidP="0091389D">
      <w:pPr>
        <w:spacing w:after="0" w:line="240" w:lineRule="auto"/>
        <w:ind w:left="720"/>
        <w:rPr>
          <w:color w:val="FF0000"/>
        </w:rPr>
      </w:pPr>
    </w:p>
    <w:p w14:paraId="60D1A432" w14:textId="28191508" w:rsidR="00BC22FD" w:rsidRPr="0091389D" w:rsidRDefault="0091389D" w:rsidP="0091389D">
      <w:pPr>
        <w:spacing w:after="0" w:line="240" w:lineRule="auto"/>
        <w:ind w:left="720"/>
        <w:rPr>
          <w:color w:val="FF0000"/>
        </w:rPr>
      </w:pPr>
      <w:r w:rsidRPr="0091389D">
        <w:rPr>
          <w:color w:val="FF0000"/>
        </w:rPr>
        <w:t xml:space="preserve">I did not press the issue because it is not an issue for them to deal with. My intent was to explain why I </w:t>
      </w:r>
      <w:r w:rsidR="00913557">
        <w:rPr>
          <w:color w:val="FF0000"/>
        </w:rPr>
        <w:t>was</w:t>
      </w:r>
      <w:r w:rsidRPr="0091389D">
        <w:rPr>
          <w:color w:val="FF0000"/>
        </w:rPr>
        <w:t xml:space="preserve"> motivated to speak with Mr. Hunter.</w:t>
      </w:r>
    </w:p>
    <w:p w14:paraId="1FE09500" w14:textId="2FB67D5F" w:rsidR="00BC22FD" w:rsidRDefault="00BC22FD" w:rsidP="00BC22FD">
      <w:pPr>
        <w:spacing w:after="0" w:line="240" w:lineRule="auto"/>
      </w:pPr>
    </w:p>
    <w:p w14:paraId="28205FAA" w14:textId="77777777" w:rsidR="001E4591" w:rsidRPr="0091389D" w:rsidRDefault="001E4591" w:rsidP="0091389D">
      <w:pPr>
        <w:tabs>
          <w:tab w:val="left" w:pos="2310"/>
        </w:tabs>
        <w:rPr>
          <w:b/>
        </w:rPr>
      </w:pPr>
    </w:p>
    <w:sectPr w:rsidR="001E4591" w:rsidRPr="0091389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EBCC1D" w14:textId="77777777" w:rsidR="00B36755" w:rsidRDefault="00B36755" w:rsidP="00B36755">
      <w:pPr>
        <w:spacing w:after="0" w:line="240" w:lineRule="auto"/>
      </w:pPr>
      <w:r>
        <w:separator/>
      </w:r>
    </w:p>
  </w:endnote>
  <w:endnote w:type="continuationSeparator" w:id="0">
    <w:p w14:paraId="40F6D613" w14:textId="77777777" w:rsidR="00B36755" w:rsidRDefault="00B36755" w:rsidP="00B36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7850925"/>
      <w:docPartObj>
        <w:docPartGallery w:val="Page Numbers (Bottom of Page)"/>
        <w:docPartUnique/>
      </w:docPartObj>
    </w:sdtPr>
    <w:sdtEndPr>
      <w:rPr>
        <w:noProof/>
      </w:rPr>
    </w:sdtEndPr>
    <w:sdtContent>
      <w:p w14:paraId="11A6EAB9" w14:textId="70AACBAE" w:rsidR="00F02D5F" w:rsidRDefault="00F02D5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56D2221" w14:textId="77777777" w:rsidR="00F02D5F" w:rsidRDefault="00F02D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A17585" w14:textId="77777777" w:rsidR="00B36755" w:rsidRDefault="00B36755" w:rsidP="00B36755">
      <w:pPr>
        <w:spacing w:after="0" w:line="240" w:lineRule="auto"/>
      </w:pPr>
      <w:r>
        <w:separator/>
      </w:r>
    </w:p>
  </w:footnote>
  <w:footnote w:type="continuationSeparator" w:id="0">
    <w:p w14:paraId="5BA710B1" w14:textId="77777777" w:rsidR="00B36755" w:rsidRDefault="00B36755" w:rsidP="00B367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CCD10" w14:textId="77777777" w:rsidR="00B36755" w:rsidRPr="00DD168A" w:rsidRDefault="00B36755" w:rsidP="00B36755">
    <w:pPr>
      <w:jc w:val="center"/>
      <w:rPr>
        <w:rFonts w:ascii="Arial" w:hAnsi="Arial" w:cs="Arial"/>
        <w:sz w:val="24"/>
        <w:szCs w:val="24"/>
      </w:rPr>
    </w:pPr>
    <w:r w:rsidRPr="00654FB0">
      <w:rPr>
        <w:rFonts w:ascii="Arial Black" w:hAnsi="Arial Black"/>
        <w:sz w:val="28"/>
        <w:szCs w:val="28"/>
      </w:rPr>
      <w:t>2018 Unfinished Business Issues – BOCC Notable Minute</w:t>
    </w:r>
    <w:r>
      <w:rPr>
        <w:rFonts w:ascii="Arial Black" w:hAnsi="Arial Black"/>
        <w:sz w:val="28"/>
        <w:szCs w:val="28"/>
      </w:rPr>
      <w:t xml:space="preserve">s                                                      </w:t>
    </w:r>
    <w:r w:rsidRPr="00DD168A">
      <w:rPr>
        <w:rFonts w:ascii="Arial" w:hAnsi="Arial" w:cs="Arial"/>
        <w:sz w:val="24"/>
        <w:szCs w:val="24"/>
      </w:rPr>
      <w:t>D-MCC Monthly Meeting</w:t>
    </w:r>
    <w:r>
      <w:rPr>
        <w:rFonts w:ascii="Arial" w:hAnsi="Arial" w:cs="Arial"/>
        <w:sz w:val="24"/>
        <w:szCs w:val="24"/>
      </w:rPr>
      <w:t xml:space="preserve"> September 13, 2018</w:t>
    </w:r>
  </w:p>
  <w:p w14:paraId="10D39B95" w14:textId="77777777" w:rsidR="00B36755" w:rsidRDefault="00B367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70B86"/>
    <w:multiLevelType w:val="hybridMultilevel"/>
    <w:tmpl w:val="ED20A2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0505E1"/>
    <w:multiLevelType w:val="hybridMultilevel"/>
    <w:tmpl w:val="66F2AB46"/>
    <w:lvl w:ilvl="0" w:tplc="4D0E99D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A036BB"/>
    <w:multiLevelType w:val="hybridMultilevel"/>
    <w:tmpl w:val="A06002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4F525B"/>
    <w:multiLevelType w:val="hybridMultilevel"/>
    <w:tmpl w:val="CE3C7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B63128"/>
    <w:multiLevelType w:val="hybridMultilevel"/>
    <w:tmpl w:val="4AF4CB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18615D"/>
    <w:multiLevelType w:val="hybridMultilevel"/>
    <w:tmpl w:val="FD9CD4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144455"/>
    <w:multiLevelType w:val="hybridMultilevel"/>
    <w:tmpl w:val="0C6AC3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8A477A"/>
    <w:multiLevelType w:val="hybridMultilevel"/>
    <w:tmpl w:val="C93823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6"/>
  </w:num>
  <w:num w:numId="5">
    <w:abstractNumId w:val="1"/>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755"/>
    <w:rsid w:val="00011674"/>
    <w:rsid w:val="00036C20"/>
    <w:rsid w:val="000514A3"/>
    <w:rsid w:val="000B4915"/>
    <w:rsid w:val="00102B5D"/>
    <w:rsid w:val="00147236"/>
    <w:rsid w:val="00176A52"/>
    <w:rsid w:val="0019703A"/>
    <w:rsid w:val="001E4591"/>
    <w:rsid w:val="001F50BE"/>
    <w:rsid w:val="001F5769"/>
    <w:rsid w:val="00212D9F"/>
    <w:rsid w:val="0024140B"/>
    <w:rsid w:val="00293566"/>
    <w:rsid w:val="002C6CC8"/>
    <w:rsid w:val="003947A7"/>
    <w:rsid w:val="00396B61"/>
    <w:rsid w:val="003A7909"/>
    <w:rsid w:val="003E4659"/>
    <w:rsid w:val="003F79CF"/>
    <w:rsid w:val="00405394"/>
    <w:rsid w:val="00423471"/>
    <w:rsid w:val="00461229"/>
    <w:rsid w:val="00465BAB"/>
    <w:rsid w:val="004D1D21"/>
    <w:rsid w:val="004D38DF"/>
    <w:rsid w:val="005159F3"/>
    <w:rsid w:val="00522CBB"/>
    <w:rsid w:val="00536103"/>
    <w:rsid w:val="00536EC9"/>
    <w:rsid w:val="005443A6"/>
    <w:rsid w:val="00561FE4"/>
    <w:rsid w:val="00585804"/>
    <w:rsid w:val="0058667E"/>
    <w:rsid w:val="005C4943"/>
    <w:rsid w:val="005E4C7F"/>
    <w:rsid w:val="005F4F20"/>
    <w:rsid w:val="00611B6B"/>
    <w:rsid w:val="006734B7"/>
    <w:rsid w:val="006E408A"/>
    <w:rsid w:val="006E4E03"/>
    <w:rsid w:val="00701B65"/>
    <w:rsid w:val="007769DD"/>
    <w:rsid w:val="007B0706"/>
    <w:rsid w:val="007E797D"/>
    <w:rsid w:val="007F157D"/>
    <w:rsid w:val="00803A61"/>
    <w:rsid w:val="008104D0"/>
    <w:rsid w:val="008376E1"/>
    <w:rsid w:val="00866782"/>
    <w:rsid w:val="00874E8A"/>
    <w:rsid w:val="008829D5"/>
    <w:rsid w:val="008A16A8"/>
    <w:rsid w:val="008D3CC8"/>
    <w:rsid w:val="00913557"/>
    <w:rsid w:val="0091389D"/>
    <w:rsid w:val="009823A7"/>
    <w:rsid w:val="009D0CA7"/>
    <w:rsid w:val="009E22D7"/>
    <w:rsid w:val="00A06BF2"/>
    <w:rsid w:val="00A26E95"/>
    <w:rsid w:val="00A34DCE"/>
    <w:rsid w:val="00A858EE"/>
    <w:rsid w:val="00A929B3"/>
    <w:rsid w:val="00AE2067"/>
    <w:rsid w:val="00B14C56"/>
    <w:rsid w:val="00B33962"/>
    <w:rsid w:val="00B36755"/>
    <w:rsid w:val="00B956E7"/>
    <w:rsid w:val="00BC22FD"/>
    <w:rsid w:val="00BC7AB5"/>
    <w:rsid w:val="00C07385"/>
    <w:rsid w:val="00C20808"/>
    <w:rsid w:val="00C57FCA"/>
    <w:rsid w:val="00C7633C"/>
    <w:rsid w:val="00CA7753"/>
    <w:rsid w:val="00D0376A"/>
    <w:rsid w:val="00D077CF"/>
    <w:rsid w:val="00D2207E"/>
    <w:rsid w:val="00E26EAC"/>
    <w:rsid w:val="00E5491B"/>
    <w:rsid w:val="00EB2715"/>
    <w:rsid w:val="00EC20D6"/>
    <w:rsid w:val="00EC217F"/>
    <w:rsid w:val="00EE1024"/>
    <w:rsid w:val="00F02D5F"/>
    <w:rsid w:val="00F75DDA"/>
    <w:rsid w:val="00FD0B80"/>
    <w:rsid w:val="00FD7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2D4DF"/>
  <w15:chartTrackingRefBased/>
  <w15:docId w15:val="{B27619E5-7830-49FF-97A6-39C7B210A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67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6755"/>
  </w:style>
  <w:style w:type="paragraph" w:styleId="Footer">
    <w:name w:val="footer"/>
    <w:basedOn w:val="Normal"/>
    <w:link w:val="FooterChar"/>
    <w:uiPriority w:val="99"/>
    <w:unhideWhenUsed/>
    <w:rsid w:val="00B367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6755"/>
  </w:style>
  <w:style w:type="paragraph" w:styleId="ListParagraph">
    <w:name w:val="List Paragraph"/>
    <w:basedOn w:val="Normal"/>
    <w:uiPriority w:val="34"/>
    <w:qFormat/>
    <w:rsid w:val="00423471"/>
    <w:pPr>
      <w:ind w:left="720"/>
      <w:contextualSpacing/>
    </w:pPr>
  </w:style>
  <w:style w:type="paragraph" w:styleId="BalloonText">
    <w:name w:val="Balloon Text"/>
    <w:basedOn w:val="Normal"/>
    <w:link w:val="BalloonTextChar"/>
    <w:uiPriority w:val="99"/>
    <w:semiHidden/>
    <w:unhideWhenUsed/>
    <w:rsid w:val="00C57F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7F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712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718</TotalTime>
  <Pages>8</Pages>
  <Words>2110</Words>
  <Characters>12029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RENEE MCNEAL</dc:creator>
  <cp:keywords/>
  <dc:description/>
  <cp:lastModifiedBy>DAVID RENEE MCNEAL</cp:lastModifiedBy>
  <cp:revision>51</cp:revision>
  <cp:lastPrinted>2018-09-13T00:29:00Z</cp:lastPrinted>
  <dcterms:created xsi:type="dcterms:W3CDTF">2018-08-28T21:01:00Z</dcterms:created>
  <dcterms:modified xsi:type="dcterms:W3CDTF">2018-09-13T00:35:00Z</dcterms:modified>
</cp:coreProperties>
</file>